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B48E1" w14:textId="77777777" w:rsidR="00912B58" w:rsidRPr="005A158F" w:rsidRDefault="00912B58" w:rsidP="005117A3">
      <w:pPr>
        <w:spacing w:after="0" w:line="240" w:lineRule="auto"/>
        <w:jc w:val="center"/>
        <w:rPr>
          <w:b/>
          <w:sz w:val="24"/>
          <w:szCs w:val="24"/>
          <w:lang w:val="hr-HR"/>
        </w:rPr>
      </w:pPr>
      <w:bookmarkStart w:id="0" w:name="_GoBack"/>
      <w:bookmarkEnd w:id="0"/>
      <w:r w:rsidRPr="005A158F">
        <w:rPr>
          <w:b/>
          <w:sz w:val="24"/>
          <w:szCs w:val="24"/>
          <w:lang w:val="hr-HR"/>
        </w:rPr>
        <w:t xml:space="preserve">ZAHTJEV* Vijeću </w:t>
      </w:r>
      <w:r w:rsidR="00723A52">
        <w:rPr>
          <w:b/>
          <w:sz w:val="24"/>
          <w:szCs w:val="24"/>
          <w:lang w:val="hr-HR"/>
        </w:rPr>
        <w:t>Fakulteta biotehnologije i razvoja lijekova</w:t>
      </w:r>
      <w:r w:rsidRPr="005A158F">
        <w:rPr>
          <w:b/>
          <w:sz w:val="24"/>
          <w:szCs w:val="24"/>
          <w:lang w:val="hr-HR"/>
        </w:rPr>
        <w:t xml:space="preserve"> za pokretanje postupka za napredovanje </w:t>
      </w:r>
    </w:p>
    <w:p w14:paraId="1A67A739" w14:textId="77777777" w:rsidR="00912B58" w:rsidRPr="005A158F" w:rsidRDefault="00912B58" w:rsidP="005117A3">
      <w:pPr>
        <w:spacing w:after="0" w:line="240" w:lineRule="auto"/>
        <w:jc w:val="center"/>
        <w:rPr>
          <w:b/>
          <w:sz w:val="24"/>
          <w:szCs w:val="24"/>
          <w:lang w:val="hr-HR"/>
        </w:rPr>
      </w:pPr>
      <w:r w:rsidRPr="005A158F">
        <w:rPr>
          <w:b/>
          <w:sz w:val="24"/>
          <w:szCs w:val="24"/>
          <w:lang w:val="hr-HR"/>
        </w:rPr>
        <w:t>na više znanstveno-nastavno radno mjesto</w:t>
      </w:r>
    </w:p>
    <w:p w14:paraId="1586F420" w14:textId="77777777" w:rsidR="00912B58" w:rsidRPr="005A158F" w:rsidRDefault="00912B58" w:rsidP="005117A3">
      <w:pPr>
        <w:spacing w:after="0" w:line="240" w:lineRule="auto"/>
        <w:rPr>
          <w:b/>
          <w:sz w:val="21"/>
          <w:szCs w:val="21"/>
          <w:lang w:val="hr-HR"/>
        </w:rPr>
      </w:pPr>
    </w:p>
    <w:p w14:paraId="75502EDD" w14:textId="77777777" w:rsidR="005A158F" w:rsidRDefault="005A158F" w:rsidP="005117A3">
      <w:pPr>
        <w:spacing w:after="0" w:line="240" w:lineRule="auto"/>
        <w:rPr>
          <w:sz w:val="21"/>
          <w:szCs w:val="21"/>
          <w:lang w:val="hr-HR"/>
        </w:rPr>
      </w:pPr>
    </w:p>
    <w:p w14:paraId="2022B9D1" w14:textId="77777777" w:rsidR="00912B58" w:rsidRPr="005A158F" w:rsidRDefault="00912B58" w:rsidP="005117A3">
      <w:pPr>
        <w:spacing w:after="0" w:line="240" w:lineRule="auto"/>
        <w:rPr>
          <w:sz w:val="21"/>
          <w:szCs w:val="21"/>
          <w:lang w:val="hr-HR"/>
        </w:rPr>
      </w:pPr>
      <w:r w:rsidRPr="005A158F">
        <w:rPr>
          <w:sz w:val="21"/>
          <w:szCs w:val="21"/>
          <w:lang w:val="hr-HR"/>
        </w:rPr>
        <w:t>IME I PREZIME:</w:t>
      </w:r>
    </w:p>
    <w:p w14:paraId="6F3F3F32" w14:textId="77777777" w:rsidR="00912B58" w:rsidRPr="005A158F" w:rsidRDefault="00912B58" w:rsidP="005117A3">
      <w:pPr>
        <w:spacing w:after="0" w:line="240" w:lineRule="auto"/>
        <w:rPr>
          <w:sz w:val="21"/>
          <w:szCs w:val="21"/>
          <w:lang w:val="hr-HR"/>
        </w:rPr>
      </w:pPr>
      <w:r w:rsidRPr="005A158F">
        <w:rPr>
          <w:sz w:val="21"/>
          <w:szCs w:val="21"/>
          <w:lang w:val="hr-HR"/>
        </w:rPr>
        <w:t xml:space="preserve">DATUM PODNOŠENJA ZAHTJEVA: </w:t>
      </w:r>
    </w:p>
    <w:p w14:paraId="68684AD0" w14:textId="77777777" w:rsidR="00912B58" w:rsidRPr="005A158F" w:rsidRDefault="00912B58" w:rsidP="005117A3">
      <w:pPr>
        <w:spacing w:after="0" w:line="240" w:lineRule="auto"/>
        <w:rPr>
          <w:sz w:val="21"/>
          <w:szCs w:val="21"/>
          <w:lang w:val="hr-HR"/>
        </w:rPr>
      </w:pPr>
      <w:r w:rsidRPr="005A158F">
        <w:rPr>
          <w:sz w:val="21"/>
          <w:szCs w:val="21"/>
          <w:lang w:val="hr-HR"/>
        </w:rPr>
        <w:t>TRENUTNO ZNANSTVENO-NASTAVNO RADNO MJESTO:</w:t>
      </w:r>
    </w:p>
    <w:p w14:paraId="040AEBE7" w14:textId="77777777" w:rsidR="00912B58" w:rsidRPr="005A158F" w:rsidRDefault="00912B58" w:rsidP="005117A3">
      <w:pPr>
        <w:spacing w:after="0" w:line="240" w:lineRule="auto"/>
        <w:rPr>
          <w:sz w:val="21"/>
          <w:szCs w:val="21"/>
          <w:lang w:val="hr-HR"/>
        </w:rPr>
      </w:pPr>
      <w:r w:rsidRPr="005A158F">
        <w:rPr>
          <w:sz w:val="21"/>
          <w:szCs w:val="21"/>
          <w:lang w:val="hr-HR"/>
        </w:rPr>
        <w:t>VIŠE RADNO MJESTO ZA KOJE ZA KOJE SE PODNOSI ZAHTJEV:</w:t>
      </w:r>
    </w:p>
    <w:p w14:paraId="3208A455" w14:textId="77777777" w:rsidR="00912B58" w:rsidRPr="005A158F" w:rsidRDefault="00912B58" w:rsidP="005117A3">
      <w:pPr>
        <w:spacing w:after="0" w:line="240" w:lineRule="auto"/>
        <w:rPr>
          <w:sz w:val="21"/>
          <w:szCs w:val="21"/>
          <w:lang w:val="hr-HR"/>
        </w:rPr>
      </w:pPr>
      <w:r w:rsidRPr="005A158F">
        <w:rPr>
          <w:sz w:val="21"/>
          <w:szCs w:val="21"/>
          <w:lang w:val="hr-HR"/>
        </w:rPr>
        <w:t>PODRUČJE:</w:t>
      </w:r>
    </w:p>
    <w:p w14:paraId="10951930" w14:textId="77777777" w:rsidR="00912B58" w:rsidRPr="005A158F" w:rsidRDefault="00912B58" w:rsidP="005117A3">
      <w:pPr>
        <w:spacing w:after="0" w:line="240" w:lineRule="auto"/>
        <w:rPr>
          <w:sz w:val="21"/>
          <w:szCs w:val="21"/>
          <w:lang w:val="hr-HR"/>
        </w:rPr>
      </w:pPr>
      <w:r w:rsidRPr="005A158F">
        <w:rPr>
          <w:sz w:val="21"/>
          <w:szCs w:val="21"/>
          <w:lang w:val="hr-HR"/>
        </w:rPr>
        <w:t>POLJE:</w:t>
      </w:r>
    </w:p>
    <w:p w14:paraId="42F404C7" w14:textId="77777777" w:rsidR="00912B58" w:rsidRPr="005A158F" w:rsidRDefault="00912B58" w:rsidP="005117A3">
      <w:pPr>
        <w:spacing w:after="0" w:line="240" w:lineRule="auto"/>
        <w:rPr>
          <w:sz w:val="21"/>
          <w:szCs w:val="21"/>
          <w:lang w:val="hr-HR"/>
        </w:rPr>
      </w:pPr>
      <w:r w:rsidRPr="005A158F">
        <w:rPr>
          <w:sz w:val="21"/>
          <w:szCs w:val="21"/>
          <w:lang w:val="hr-HR"/>
        </w:rPr>
        <w:t>DATUM ZADNJEG IZBORA NA ZNANSTVENO-NASTAVNO RADNO MJESTO (datum potpisivanja ugovora o radu):</w:t>
      </w:r>
    </w:p>
    <w:p w14:paraId="266824EE" w14:textId="77777777" w:rsidR="00912B58" w:rsidRPr="005A158F" w:rsidRDefault="00912B58" w:rsidP="005117A3">
      <w:pPr>
        <w:spacing w:after="0" w:line="240" w:lineRule="auto"/>
        <w:rPr>
          <w:sz w:val="21"/>
          <w:szCs w:val="21"/>
          <w:lang w:val="hr-HR"/>
        </w:rPr>
      </w:pPr>
    </w:p>
    <w:p w14:paraId="045D81C0" w14:textId="77777777" w:rsidR="00912B58" w:rsidRPr="005A158F" w:rsidRDefault="00912B58" w:rsidP="005117A3">
      <w:pPr>
        <w:spacing w:after="0" w:line="240" w:lineRule="auto"/>
        <w:jc w:val="both"/>
        <w:rPr>
          <w:rFonts w:cstheme="minorHAnsi"/>
          <w:b/>
          <w:i/>
          <w:color w:val="FF0000"/>
          <w:sz w:val="21"/>
          <w:szCs w:val="21"/>
        </w:rPr>
      </w:pPr>
      <w:r w:rsidRPr="005A158F">
        <w:rPr>
          <w:b/>
          <w:i/>
          <w:color w:val="FF0000"/>
          <w:sz w:val="21"/>
          <w:szCs w:val="21"/>
          <w:lang w:val="hr-HR"/>
        </w:rPr>
        <w:t xml:space="preserve">I. ZNANSTVENA komponenta rada temeljem </w:t>
      </w:r>
      <w:r w:rsidRPr="005A158F">
        <w:rPr>
          <w:rFonts w:cstheme="minorHAnsi"/>
          <w:b/>
          <w:i/>
          <w:color w:val="FF0000"/>
          <w:sz w:val="21"/>
          <w:szCs w:val="21"/>
          <w:lang w:val="hr-HR"/>
        </w:rPr>
        <w:t xml:space="preserve">Pravilnika o </w:t>
      </w:r>
      <w:proofErr w:type="spellStart"/>
      <w:r w:rsidRPr="005A158F">
        <w:rPr>
          <w:rFonts w:cstheme="minorHAnsi"/>
          <w:b/>
          <w:i/>
          <w:color w:val="FF0000"/>
          <w:sz w:val="21"/>
          <w:szCs w:val="21"/>
        </w:rPr>
        <w:t>uvjetima</w:t>
      </w:r>
      <w:proofErr w:type="spellEnd"/>
      <w:r w:rsidRPr="005A158F">
        <w:rPr>
          <w:rFonts w:cstheme="minorHAnsi"/>
          <w:b/>
          <w:i/>
          <w:color w:val="FF0000"/>
          <w:sz w:val="21"/>
          <w:szCs w:val="21"/>
        </w:rPr>
        <w:t xml:space="preserve"> za </w:t>
      </w:r>
      <w:proofErr w:type="spellStart"/>
      <w:r w:rsidRPr="005A158F">
        <w:rPr>
          <w:rFonts w:cstheme="minorHAnsi"/>
          <w:b/>
          <w:i/>
          <w:color w:val="FF0000"/>
          <w:sz w:val="21"/>
          <w:szCs w:val="21"/>
        </w:rPr>
        <w:t>izbor</w:t>
      </w:r>
      <w:proofErr w:type="spellEnd"/>
      <w:r w:rsidRPr="005A158F">
        <w:rPr>
          <w:rFonts w:cstheme="minorHAnsi"/>
          <w:b/>
          <w:i/>
          <w:color w:val="FF0000"/>
          <w:sz w:val="21"/>
          <w:szCs w:val="21"/>
        </w:rPr>
        <w:t xml:space="preserve"> u </w:t>
      </w:r>
      <w:proofErr w:type="spellStart"/>
      <w:r w:rsidRPr="005A158F">
        <w:rPr>
          <w:rFonts w:cstheme="minorHAnsi"/>
          <w:b/>
          <w:i/>
          <w:color w:val="FF0000"/>
          <w:sz w:val="21"/>
          <w:szCs w:val="21"/>
        </w:rPr>
        <w:t>znanstvena</w:t>
      </w:r>
      <w:proofErr w:type="spellEnd"/>
      <w:r w:rsidRPr="005A158F">
        <w:rPr>
          <w:rFonts w:cstheme="minorHAnsi"/>
          <w:b/>
          <w:i/>
          <w:color w:val="FF0000"/>
          <w:sz w:val="21"/>
          <w:szCs w:val="21"/>
        </w:rPr>
        <w:t xml:space="preserve"> </w:t>
      </w:r>
      <w:proofErr w:type="spellStart"/>
      <w:r w:rsidRPr="005A158F">
        <w:rPr>
          <w:rFonts w:cstheme="minorHAnsi"/>
          <w:b/>
          <w:i/>
          <w:color w:val="FF0000"/>
          <w:sz w:val="21"/>
          <w:szCs w:val="21"/>
        </w:rPr>
        <w:t>zvanja</w:t>
      </w:r>
      <w:proofErr w:type="spellEnd"/>
      <w:r w:rsidRPr="005A158F">
        <w:rPr>
          <w:rFonts w:cstheme="minorHAnsi"/>
          <w:b/>
          <w:i/>
          <w:color w:val="FF0000"/>
          <w:sz w:val="21"/>
          <w:szCs w:val="21"/>
        </w:rPr>
        <w:t xml:space="preserve">  (NN br. 28/17., 72/19., 21/21.</w:t>
      </w:r>
      <w:r w:rsidR="00FE63FA">
        <w:rPr>
          <w:rFonts w:cstheme="minorHAnsi"/>
          <w:b/>
          <w:i/>
          <w:color w:val="FF0000"/>
          <w:sz w:val="21"/>
          <w:szCs w:val="21"/>
        </w:rPr>
        <w:t xml:space="preserve">, </w:t>
      </w:r>
      <w:r w:rsidRPr="005A158F">
        <w:rPr>
          <w:rFonts w:cstheme="minorHAnsi"/>
          <w:b/>
          <w:i/>
          <w:color w:val="FF0000"/>
          <w:sz w:val="21"/>
          <w:szCs w:val="21"/>
        </w:rPr>
        <w:t>111/22</w:t>
      </w:r>
      <w:r w:rsidR="00FE63FA">
        <w:rPr>
          <w:rFonts w:cstheme="minorHAnsi"/>
          <w:b/>
          <w:i/>
          <w:color w:val="FF0000"/>
          <w:sz w:val="21"/>
          <w:szCs w:val="21"/>
        </w:rPr>
        <w:t>, 119/22</w:t>
      </w:r>
      <w:r w:rsidRPr="005A158F">
        <w:rPr>
          <w:rFonts w:cstheme="minorHAnsi"/>
          <w:b/>
          <w:i/>
          <w:color w:val="FF0000"/>
          <w:sz w:val="21"/>
          <w:szCs w:val="21"/>
        </w:rPr>
        <w:t>)-</w:t>
      </w:r>
    </w:p>
    <w:p w14:paraId="12475A93" w14:textId="77777777" w:rsidR="00912B58" w:rsidRPr="005A158F" w:rsidRDefault="00912B58" w:rsidP="005117A3">
      <w:pPr>
        <w:spacing w:after="0" w:line="240" w:lineRule="auto"/>
        <w:jc w:val="both"/>
        <w:rPr>
          <w:i/>
          <w:sz w:val="21"/>
          <w:szCs w:val="21"/>
          <w:lang w:val="hr-HR"/>
        </w:rPr>
      </w:pPr>
    </w:p>
    <w:p w14:paraId="566A793D" w14:textId="77777777" w:rsidR="00D902E9" w:rsidRPr="00090F9D" w:rsidRDefault="00912B58" w:rsidP="00090F9D">
      <w:pPr>
        <w:spacing w:line="240" w:lineRule="auto"/>
        <w:rPr>
          <w:b/>
          <w:sz w:val="21"/>
          <w:szCs w:val="21"/>
          <w:lang w:val="hr-HR"/>
        </w:rPr>
      </w:pPr>
      <w:r w:rsidRPr="00090F9D">
        <w:rPr>
          <w:b/>
          <w:sz w:val="21"/>
          <w:szCs w:val="21"/>
          <w:lang w:val="hr-HR"/>
        </w:rPr>
        <w:t xml:space="preserve">POPIS ZNANSTVENIH RADOVA </w:t>
      </w:r>
      <w:r w:rsidRPr="00090F9D">
        <w:rPr>
          <w:b/>
          <w:sz w:val="21"/>
          <w:szCs w:val="21"/>
          <w:u w:val="single"/>
          <w:lang w:val="hr-HR"/>
        </w:rPr>
        <w:t>OD ZADNJEG IZBORA/REIZBORA</w:t>
      </w:r>
      <w:r w:rsidRPr="00090F9D">
        <w:rPr>
          <w:b/>
          <w:sz w:val="21"/>
          <w:szCs w:val="21"/>
          <w:lang w:val="hr-HR"/>
        </w:rPr>
        <w:t xml:space="preserve">: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81"/>
        <w:gridCol w:w="1073"/>
        <w:gridCol w:w="1044"/>
        <w:gridCol w:w="1146"/>
        <w:gridCol w:w="1309"/>
        <w:gridCol w:w="1372"/>
        <w:gridCol w:w="1196"/>
        <w:gridCol w:w="1329"/>
      </w:tblGrid>
      <w:tr w:rsidR="006B7CF1" w:rsidRPr="005A158F" w14:paraId="47BBBB81" w14:textId="77777777" w:rsidTr="006B7CF1">
        <w:tc>
          <w:tcPr>
            <w:tcW w:w="947" w:type="dxa"/>
          </w:tcPr>
          <w:p w14:paraId="4DBA1012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  <w:r w:rsidRPr="005A158F">
              <w:rPr>
                <w:sz w:val="21"/>
                <w:szCs w:val="21"/>
                <w:lang w:val="hr-HR"/>
              </w:rPr>
              <w:t>REDNI BROJ RADA</w:t>
            </w:r>
          </w:p>
        </w:tc>
        <w:tc>
          <w:tcPr>
            <w:tcW w:w="1151" w:type="dxa"/>
          </w:tcPr>
          <w:p w14:paraId="7607667E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  <w:r w:rsidRPr="005A158F">
              <w:rPr>
                <w:sz w:val="21"/>
                <w:szCs w:val="21"/>
                <w:lang w:val="hr-HR"/>
              </w:rPr>
              <w:t>NASLOV RADA</w:t>
            </w:r>
          </w:p>
        </w:tc>
        <w:tc>
          <w:tcPr>
            <w:tcW w:w="1125" w:type="dxa"/>
          </w:tcPr>
          <w:p w14:paraId="14F3D574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  <w:r w:rsidRPr="005A158F">
              <w:rPr>
                <w:sz w:val="21"/>
                <w:szCs w:val="21"/>
                <w:lang w:val="hr-HR"/>
              </w:rPr>
              <w:t>AUTORI</w:t>
            </w:r>
          </w:p>
        </w:tc>
        <w:tc>
          <w:tcPr>
            <w:tcW w:w="1160" w:type="dxa"/>
          </w:tcPr>
          <w:p w14:paraId="69508959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  <w:r w:rsidRPr="005A158F">
              <w:rPr>
                <w:sz w:val="21"/>
                <w:szCs w:val="21"/>
                <w:lang w:val="hr-HR"/>
              </w:rPr>
              <w:t>KANDIDAT JE GLAVNI (PRVI ILI DOPISNI) AUTOR</w:t>
            </w:r>
          </w:p>
          <w:p w14:paraId="51B1FCBD" w14:textId="77777777" w:rsidR="0005390C" w:rsidRPr="005A158F" w:rsidRDefault="0098247D" w:rsidP="005117A3">
            <w:pPr>
              <w:jc w:val="both"/>
              <w:rPr>
                <w:sz w:val="21"/>
                <w:szCs w:val="21"/>
                <w:lang w:val="hr-HR"/>
              </w:rPr>
            </w:pPr>
            <w:r w:rsidRPr="005A158F">
              <w:rPr>
                <w:sz w:val="21"/>
                <w:szCs w:val="21"/>
                <w:lang w:val="hr-HR"/>
              </w:rPr>
              <w:t>(</w:t>
            </w:r>
            <w:r w:rsidR="0005390C" w:rsidRPr="005A158F">
              <w:rPr>
                <w:sz w:val="21"/>
                <w:szCs w:val="21"/>
                <w:lang w:val="hr-HR"/>
              </w:rPr>
              <w:t>DA/NE</w:t>
            </w:r>
            <w:r w:rsidRPr="005A158F">
              <w:rPr>
                <w:sz w:val="21"/>
                <w:szCs w:val="21"/>
                <w:lang w:val="hr-HR"/>
              </w:rPr>
              <w:t>)</w:t>
            </w:r>
          </w:p>
        </w:tc>
        <w:tc>
          <w:tcPr>
            <w:tcW w:w="1344" w:type="dxa"/>
          </w:tcPr>
          <w:p w14:paraId="3439BD98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  <w:r w:rsidRPr="005A158F">
              <w:rPr>
                <w:sz w:val="21"/>
                <w:szCs w:val="21"/>
                <w:lang w:val="hr-HR"/>
              </w:rPr>
              <w:t>ČASOPIS; DATUM IZDAVANJA; STRANICE</w:t>
            </w:r>
          </w:p>
        </w:tc>
        <w:tc>
          <w:tcPr>
            <w:tcW w:w="1419" w:type="dxa"/>
          </w:tcPr>
          <w:p w14:paraId="262B4F61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  <w:r w:rsidRPr="005A158F">
              <w:rPr>
                <w:sz w:val="21"/>
                <w:szCs w:val="21"/>
                <w:lang w:val="hr-HR"/>
              </w:rPr>
              <w:t>KATEGORIJA ČASOPISA (Q1-Q2)</w:t>
            </w:r>
          </w:p>
          <w:p w14:paraId="669109F0" w14:textId="77777777" w:rsidR="0005390C" w:rsidRPr="005A158F" w:rsidRDefault="0005390C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  <w:p w14:paraId="653723E3" w14:textId="77777777" w:rsidR="0005390C" w:rsidRPr="005A158F" w:rsidRDefault="0005390C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  <w:p w14:paraId="0F68A44B" w14:textId="77777777" w:rsidR="0005390C" w:rsidRPr="005A158F" w:rsidRDefault="0098247D" w:rsidP="005117A3">
            <w:pPr>
              <w:jc w:val="both"/>
              <w:rPr>
                <w:sz w:val="21"/>
                <w:szCs w:val="21"/>
                <w:lang w:val="hr-HR"/>
              </w:rPr>
            </w:pPr>
            <w:r w:rsidRPr="005A158F">
              <w:rPr>
                <w:sz w:val="21"/>
                <w:szCs w:val="21"/>
                <w:lang w:val="hr-HR"/>
              </w:rPr>
              <w:t>(</w:t>
            </w:r>
            <w:r w:rsidR="0005390C" w:rsidRPr="005A158F">
              <w:rPr>
                <w:sz w:val="21"/>
                <w:szCs w:val="21"/>
                <w:lang w:val="hr-HR"/>
              </w:rPr>
              <w:t>DA/NE</w:t>
            </w:r>
            <w:r w:rsidRPr="005A158F">
              <w:rPr>
                <w:sz w:val="21"/>
                <w:szCs w:val="21"/>
                <w:lang w:val="hr-HR"/>
              </w:rPr>
              <w:t>)</w:t>
            </w:r>
          </w:p>
        </w:tc>
        <w:tc>
          <w:tcPr>
            <w:tcW w:w="1261" w:type="dxa"/>
          </w:tcPr>
          <w:p w14:paraId="3C738925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  <w:r w:rsidRPr="005A158F">
              <w:rPr>
                <w:sz w:val="21"/>
                <w:szCs w:val="21"/>
                <w:lang w:val="hr-HR"/>
              </w:rPr>
              <w:t>IMPAKT FAKTOR ČASOPISA</w:t>
            </w:r>
          </w:p>
        </w:tc>
        <w:tc>
          <w:tcPr>
            <w:tcW w:w="943" w:type="dxa"/>
          </w:tcPr>
          <w:p w14:paraId="37611740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  <w:r w:rsidRPr="005A158F">
              <w:rPr>
                <w:sz w:val="21"/>
                <w:szCs w:val="21"/>
                <w:lang w:val="hr-HR"/>
              </w:rPr>
              <w:t>RAD SPADA U SKUPINU RADOVA „EXCELLENS“</w:t>
            </w:r>
          </w:p>
          <w:p w14:paraId="22C5BEAE" w14:textId="77777777" w:rsidR="0005390C" w:rsidRPr="005A158F" w:rsidRDefault="0005390C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  <w:p w14:paraId="1730D72E" w14:textId="77777777" w:rsidR="0005390C" w:rsidRPr="005A158F" w:rsidRDefault="0098247D" w:rsidP="005117A3">
            <w:pPr>
              <w:jc w:val="both"/>
              <w:rPr>
                <w:sz w:val="21"/>
                <w:szCs w:val="21"/>
                <w:lang w:val="hr-HR"/>
              </w:rPr>
            </w:pPr>
            <w:r w:rsidRPr="005A158F">
              <w:rPr>
                <w:sz w:val="21"/>
                <w:szCs w:val="21"/>
                <w:lang w:val="hr-HR"/>
              </w:rPr>
              <w:t>(</w:t>
            </w:r>
            <w:r w:rsidR="0005390C" w:rsidRPr="005A158F">
              <w:rPr>
                <w:sz w:val="21"/>
                <w:szCs w:val="21"/>
                <w:lang w:val="hr-HR"/>
              </w:rPr>
              <w:t>DA/NE</w:t>
            </w:r>
            <w:r w:rsidRPr="005A158F">
              <w:rPr>
                <w:sz w:val="21"/>
                <w:szCs w:val="21"/>
                <w:lang w:val="hr-HR"/>
              </w:rPr>
              <w:t>)</w:t>
            </w:r>
          </w:p>
        </w:tc>
      </w:tr>
      <w:tr w:rsidR="006B7CF1" w:rsidRPr="005A158F" w14:paraId="7A86FC08" w14:textId="77777777" w:rsidTr="006B7CF1">
        <w:tc>
          <w:tcPr>
            <w:tcW w:w="947" w:type="dxa"/>
          </w:tcPr>
          <w:p w14:paraId="08151BC2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  <w:r w:rsidRPr="005A158F">
              <w:rPr>
                <w:sz w:val="21"/>
                <w:szCs w:val="21"/>
                <w:lang w:val="hr-HR"/>
              </w:rPr>
              <w:t>1.</w:t>
            </w:r>
          </w:p>
        </w:tc>
        <w:tc>
          <w:tcPr>
            <w:tcW w:w="1151" w:type="dxa"/>
          </w:tcPr>
          <w:p w14:paraId="2CD6976D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125" w:type="dxa"/>
          </w:tcPr>
          <w:p w14:paraId="3F7C020C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160" w:type="dxa"/>
          </w:tcPr>
          <w:p w14:paraId="13674AD9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344" w:type="dxa"/>
          </w:tcPr>
          <w:p w14:paraId="7CAF1B0E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419" w:type="dxa"/>
          </w:tcPr>
          <w:p w14:paraId="64ADD913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261" w:type="dxa"/>
          </w:tcPr>
          <w:p w14:paraId="7C6DAACE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943" w:type="dxa"/>
          </w:tcPr>
          <w:p w14:paraId="163E992C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</w:tr>
      <w:tr w:rsidR="006B7CF1" w:rsidRPr="005A158F" w14:paraId="6B2DB0FB" w14:textId="77777777" w:rsidTr="006B7CF1">
        <w:tc>
          <w:tcPr>
            <w:tcW w:w="947" w:type="dxa"/>
          </w:tcPr>
          <w:p w14:paraId="277FB0F3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  <w:r w:rsidRPr="005A158F">
              <w:rPr>
                <w:sz w:val="21"/>
                <w:szCs w:val="21"/>
                <w:lang w:val="hr-HR"/>
              </w:rPr>
              <w:t>2.</w:t>
            </w:r>
          </w:p>
        </w:tc>
        <w:tc>
          <w:tcPr>
            <w:tcW w:w="1151" w:type="dxa"/>
          </w:tcPr>
          <w:p w14:paraId="68B41F6F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125" w:type="dxa"/>
          </w:tcPr>
          <w:p w14:paraId="6126D843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160" w:type="dxa"/>
          </w:tcPr>
          <w:p w14:paraId="2A43749B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344" w:type="dxa"/>
          </w:tcPr>
          <w:p w14:paraId="78DD3838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419" w:type="dxa"/>
          </w:tcPr>
          <w:p w14:paraId="59C2BB59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261" w:type="dxa"/>
          </w:tcPr>
          <w:p w14:paraId="1E9A1AAD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943" w:type="dxa"/>
          </w:tcPr>
          <w:p w14:paraId="18FE346B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</w:tr>
      <w:tr w:rsidR="006B7CF1" w:rsidRPr="005A158F" w14:paraId="190F3391" w14:textId="77777777" w:rsidTr="006B7CF1">
        <w:tc>
          <w:tcPr>
            <w:tcW w:w="947" w:type="dxa"/>
          </w:tcPr>
          <w:p w14:paraId="52EB6B4B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  <w:r w:rsidRPr="005A158F">
              <w:rPr>
                <w:sz w:val="21"/>
                <w:szCs w:val="21"/>
                <w:lang w:val="hr-HR"/>
              </w:rPr>
              <w:t>3.</w:t>
            </w:r>
          </w:p>
        </w:tc>
        <w:tc>
          <w:tcPr>
            <w:tcW w:w="1151" w:type="dxa"/>
          </w:tcPr>
          <w:p w14:paraId="2C7FFB7B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125" w:type="dxa"/>
          </w:tcPr>
          <w:p w14:paraId="44DF725A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160" w:type="dxa"/>
          </w:tcPr>
          <w:p w14:paraId="4B32CA46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344" w:type="dxa"/>
          </w:tcPr>
          <w:p w14:paraId="7686C8A0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419" w:type="dxa"/>
          </w:tcPr>
          <w:p w14:paraId="2BCBA33A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261" w:type="dxa"/>
          </w:tcPr>
          <w:p w14:paraId="3E41C0B6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943" w:type="dxa"/>
          </w:tcPr>
          <w:p w14:paraId="7B8ADB62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</w:tr>
      <w:tr w:rsidR="006B7CF1" w:rsidRPr="005A158F" w14:paraId="38CA459F" w14:textId="77777777" w:rsidTr="006B7CF1">
        <w:tc>
          <w:tcPr>
            <w:tcW w:w="947" w:type="dxa"/>
          </w:tcPr>
          <w:p w14:paraId="773A09FB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  <w:r w:rsidRPr="005A158F">
              <w:rPr>
                <w:sz w:val="21"/>
                <w:szCs w:val="21"/>
                <w:lang w:val="hr-HR"/>
              </w:rPr>
              <w:t>4.</w:t>
            </w:r>
          </w:p>
        </w:tc>
        <w:tc>
          <w:tcPr>
            <w:tcW w:w="1151" w:type="dxa"/>
          </w:tcPr>
          <w:p w14:paraId="089DC6E4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125" w:type="dxa"/>
          </w:tcPr>
          <w:p w14:paraId="27E3D11A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160" w:type="dxa"/>
          </w:tcPr>
          <w:p w14:paraId="69D995BB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344" w:type="dxa"/>
          </w:tcPr>
          <w:p w14:paraId="5B52051E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419" w:type="dxa"/>
          </w:tcPr>
          <w:p w14:paraId="749B3619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261" w:type="dxa"/>
          </w:tcPr>
          <w:p w14:paraId="017753FF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943" w:type="dxa"/>
          </w:tcPr>
          <w:p w14:paraId="59DE1B4D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</w:tr>
      <w:tr w:rsidR="006B7CF1" w:rsidRPr="005A158F" w14:paraId="49FB76A2" w14:textId="77777777" w:rsidTr="006B7CF1">
        <w:tc>
          <w:tcPr>
            <w:tcW w:w="947" w:type="dxa"/>
          </w:tcPr>
          <w:p w14:paraId="42DDB23D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  <w:r w:rsidRPr="005A158F">
              <w:rPr>
                <w:sz w:val="21"/>
                <w:szCs w:val="21"/>
                <w:lang w:val="hr-HR"/>
              </w:rPr>
              <w:t>5.</w:t>
            </w:r>
          </w:p>
        </w:tc>
        <w:tc>
          <w:tcPr>
            <w:tcW w:w="1151" w:type="dxa"/>
          </w:tcPr>
          <w:p w14:paraId="4E0BA0F5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125" w:type="dxa"/>
          </w:tcPr>
          <w:p w14:paraId="2F2AA5D4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160" w:type="dxa"/>
          </w:tcPr>
          <w:p w14:paraId="12289328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344" w:type="dxa"/>
          </w:tcPr>
          <w:p w14:paraId="39A2108A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419" w:type="dxa"/>
          </w:tcPr>
          <w:p w14:paraId="19616204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261" w:type="dxa"/>
          </w:tcPr>
          <w:p w14:paraId="47F9EBCD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943" w:type="dxa"/>
          </w:tcPr>
          <w:p w14:paraId="59D7E1BA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</w:tr>
      <w:tr w:rsidR="006B7CF1" w:rsidRPr="005A158F" w14:paraId="4E0BE385" w14:textId="77777777" w:rsidTr="006B7CF1">
        <w:tc>
          <w:tcPr>
            <w:tcW w:w="947" w:type="dxa"/>
          </w:tcPr>
          <w:p w14:paraId="4F030B6E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  <w:r w:rsidRPr="005A158F">
              <w:rPr>
                <w:sz w:val="21"/>
                <w:szCs w:val="21"/>
                <w:lang w:val="hr-HR"/>
              </w:rPr>
              <w:t>6.</w:t>
            </w:r>
          </w:p>
        </w:tc>
        <w:tc>
          <w:tcPr>
            <w:tcW w:w="1151" w:type="dxa"/>
          </w:tcPr>
          <w:p w14:paraId="42DA47FD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125" w:type="dxa"/>
          </w:tcPr>
          <w:p w14:paraId="4B088442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160" w:type="dxa"/>
          </w:tcPr>
          <w:p w14:paraId="20C6BF88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344" w:type="dxa"/>
          </w:tcPr>
          <w:p w14:paraId="03AE78EF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419" w:type="dxa"/>
          </w:tcPr>
          <w:p w14:paraId="576228F6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261" w:type="dxa"/>
          </w:tcPr>
          <w:p w14:paraId="6BCA51C9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943" w:type="dxa"/>
          </w:tcPr>
          <w:p w14:paraId="4BB085DA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</w:tr>
      <w:tr w:rsidR="006B7CF1" w:rsidRPr="005A158F" w14:paraId="2FF05E89" w14:textId="77777777" w:rsidTr="006B7CF1">
        <w:tc>
          <w:tcPr>
            <w:tcW w:w="947" w:type="dxa"/>
          </w:tcPr>
          <w:p w14:paraId="392451AA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  <w:r w:rsidRPr="005A158F">
              <w:rPr>
                <w:sz w:val="21"/>
                <w:szCs w:val="21"/>
                <w:lang w:val="hr-HR"/>
              </w:rPr>
              <w:t>7.</w:t>
            </w:r>
          </w:p>
        </w:tc>
        <w:tc>
          <w:tcPr>
            <w:tcW w:w="1151" w:type="dxa"/>
          </w:tcPr>
          <w:p w14:paraId="415DB343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125" w:type="dxa"/>
          </w:tcPr>
          <w:p w14:paraId="42B2D646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160" w:type="dxa"/>
          </w:tcPr>
          <w:p w14:paraId="61D31977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344" w:type="dxa"/>
          </w:tcPr>
          <w:p w14:paraId="7A84C27E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419" w:type="dxa"/>
          </w:tcPr>
          <w:p w14:paraId="52265AED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261" w:type="dxa"/>
          </w:tcPr>
          <w:p w14:paraId="247B1961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943" w:type="dxa"/>
          </w:tcPr>
          <w:p w14:paraId="21896B91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</w:tr>
      <w:tr w:rsidR="006B7CF1" w:rsidRPr="005A158F" w14:paraId="20617704" w14:textId="77777777" w:rsidTr="006B7CF1">
        <w:tc>
          <w:tcPr>
            <w:tcW w:w="947" w:type="dxa"/>
          </w:tcPr>
          <w:p w14:paraId="336784D6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  <w:r w:rsidRPr="005A158F">
              <w:rPr>
                <w:sz w:val="21"/>
                <w:szCs w:val="21"/>
                <w:lang w:val="hr-HR"/>
              </w:rPr>
              <w:t>8.</w:t>
            </w:r>
          </w:p>
        </w:tc>
        <w:tc>
          <w:tcPr>
            <w:tcW w:w="1151" w:type="dxa"/>
          </w:tcPr>
          <w:p w14:paraId="255FE221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125" w:type="dxa"/>
          </w:tcPr>
          <w:p w14:paraId="6A72E467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160" w:type="dxa"/>
          </w:tcPr>
          <w:p w14:paraId="54B12A25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344" w:type="dxa"/>
          </w:tcPr>
          <w:p w14:paraId="2BAAA868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419" w:type="dxa"/>
          </w:tcPr>
          <w:p w14:paraId="4D0B64E3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261" w:type="dxa"/>
          </w:tcPr>
          <w:p w14:paraId="492A40C4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943" w:type="dxa"/>
          </w:tcPr>
          <w:p w14:paraId="7503730C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</w:tr>
      <w:tr w:rsidR="006B7CF1" w:rsidRPr="005A158F" w14:paraId="532B5C74" w14:textId="77777777" w:rsidTr="006B7CF1">
        <w:tc>
          <w:tcPr>
            <w:tcW w:w="947" w:type="dxa"/>
          </w:tcPr>
          <w:p w14:paraId="561F9E68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  <w:r w:rsidRPr="005A158F">
              <w:rPr>
                <w:sz w:val="21"/>
                <w:szCs w:val="21"/>
                <w:lang w:val="hr-HR"/>
              </w:rPr>
              <w:t>9.</w:t>
            </w:r>
          </w:p>
        </w:tc>
        <w:tc>
          <w:tcPr>
            <w:tcW w:w="1151" w:type="dxa"/>
          </w:tcPr>
          <w:p w14:paraId="160CE057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125" w:type="dxa"/>
          </w:tcPr>
          <w:p w14:paraId="070713F2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160" w:type="dxa"/>
          </w:tcPr>
          <w:p w14:paraId="3594D014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344" w:type="dxa"/>
          </w:tcPr>
          <w:p w14:paraId="28FF6CB4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419" w:type="dxa"/>
          </w:tcPr>
          <w:p w14:paraId="69F9FC45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261" w:type="dxa"/>
          </w:tcPr>
          <w:p w14:paraId="364FDCD3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943" w:type="dxa"/>
          </w:tcPr>
          <w:p w14:paraId="30D76ADD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</w:tr>
      <w:tr w:rsidR="006B7CF1" w:rsidRPr="005A158F" w14:paraId="7D69552F" w14:textId="77777777" w:rsidTr="006B7CF1">
        <w:tc>
          <w:tcPr>
            <w:tcW w:w="947" w:type="dxa"/>
          </w:tcPr>
          <w:p w14:paraId="4186A283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  <w:r w:rsidRPr="005A158F">
              <w:rPr>
                <w:sz w:val="21"/>
                <w:szCs w:val="21"/>
                <w:lang w:val="hr-HR"/>
              </w:rPr>
              <w:t>10.</w:t>
            </w:r>
          </w:p>
        </w:tc>
        <w:tc>
          <w:tcPr>
            <w:tcW w:w="1151" w:type="dxa"/>
          </w:tcPr>
          <w:p w14:paraId="6515434B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125" w:type="dxa"/>
          </w:tcPr>
          <w:p w14:paraId="7BC38DED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160" w:type="dxa"/>
          </w:tcPr>
          <w:p w14:paraId="1828BCB4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344" w:type="dxa"/>
          </w:tcPr>
          <w:p w14:paraId="6DDC05C0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419" w:type="dxa"/>
          </w:tcPr>
          <w:p w14:paraId="2CD59814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261" w:type="dxa"/>
          </w:tcPr>
          <w:p w14:paraId="1937FE86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943" w:type="dxa"/>
          </w:tcPr>
          <w:p w14:paraId="142C2A8E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</w:tr>
      <w:tr w:rsidR="006B7CF1" w:rsidRPr="005A158F" w14:paraId="7CE9D691" w14:textId="77777777" w:rsidTr="006B7CF1">
        <w:tc>
          <w:tcPr>
            <w:tcW w:w="947" w:type="dxa"/>
          </w:tcPr>
          <w:p w14:paraId="4CF5F6D7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  <w:r w:rsidRPr="005A158F">
              <w:rPr>
                <w:sz w:val="21"/>
                <w:szCs w:val="21"/>
                <w:lang w:val="hr-HR"/>
              </w:rPr>
              <w:t>11.</w:t>
            </w:r>
          </w:p>
        </w:tc>
        <w:tc>
          <w:tcPr>
            <w:tcW w:w="1151" w:type="dxa"/>
          </w:tcPr>
          <w:p w14:paraId="130B7F3C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125" w:type="dxa"/>
          </w:tcPr>
          <w:p w14:paraId="3B1CCE34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160" w:type="dxa"/>
          </w:tcPr>
          <w:p w14:paraId="5B1F7D93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344" w:type="dxa"/>
          </w:tcPr>
          <w:p w14:paraId="622164B0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419" w:type="dxa"/>
          </w:tcPr>
          <w:p w14:paraId="3620B08B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261" w:type="dxa"/>
          </w:tcPr>
          <w:p w14:paraId="1F21A0F6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943" w:type="dxa"/>
          </w:tcPr>
          <w:p w14:paraId="6828B663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</w:tr>
      <w:tr w:rsidR="006B7CF1" w:rsidRPr="005A158F" w14:paraId="3C6B3283" w14:textId="77777777" w:rsidTr="006B7CF1">
        <w:tc>
          <w:tcPr>
            <w:tcW w:w="947" w:type="dxa"/>
          </w:tcPr>
          <w:p w14:paraId="31D97A61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  <w:r w:rsidRPr="005A158F">
              <w:rPr>
                <w:sz w:val="21"/>
                <w:szCs w:val="21"/>
                <w:lang w:val="hr-HR"/>
              </w:rPr>
              <w:t>12.</w:t>
            </w:r>
          </w:p>
        </w:tc>
        <w:tc>
          <w:tcPr>
            <w:tcW w:w="1151" w:type="dxa"/>
          </w:tcPr>
          <w:p w14:paraId="7F389EE5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125" w:type="dxa"/>
          </w:tcPr>
          <w:p w14:paraId="3A34B838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160" w:type="dxa"/>
          </w:tcPr>
          <w:p w14:paraId="138C0E18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344" w:type="dxa"/>
          </w:tcPr>
          <w:p w14:paraId="7F0568B6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419" w:type="dxa"/>
          </w:tcPr>
          <w:p w14:paraId="0D8EFE97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261" w:type="dxa"/>
          </w:tcPr>
          <w:p w14:paraId="41C98CB2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943" w:type="dxa"/>
          </w:tcPr>
          <w:p w14:paraId="6C275816" w14:textId="77777777" w:rsidR="006B7CF1" w:rsidRPr="005A158F" w:rsidRDefault="006B7CF1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</w:tr>
    </w:tbl>
    <w:p w14:paraId="777DA26E" w14:textId="77777777" w:rsidR="003C4983" w:rsidRPr="005A158F" w:rsidRDefault="00EE39BA" w:rsidP="005117A3">
      <w:pPr>
        <w:pStyle w:val="Odlomakpopisa"/>
        <w:numPr>
          <w:ilvl w:val="0"/>
          <w:numId w:val="1"/>
        </w:numPr>
        <w:spacing w:line="240" w:lineRule="auto"/>
        <w:jc w:val="both"/>
        <w:rPr>
          <w:sz w:val="21"/>
          <w:szCs w:val="21"/>
          <w:lang w:val="hr-HR"/>
        </w:rPr>
      </w:pPr>
      <w:r w:rsidRPr="005A158F">
        <w:rPr>
          <w:sz w:val="21"/>
          <w:szCs w:val="21"/>
          <w:lang w:val="hr-HR"/>
        </w:rPr>
        <w:t>po potrebi dodati redove u tablicu</w:t>
      </w:r>
    </w:p>
    <w:p w14:paraId="29CD43CF" w14:textId="77777777" w:rsidR="003C4983" w:rsidRPr="005A158F" w:rsidRDefault="003C4983" w:rsidP="005117A3">
      <w:pPr>
        <w:spacing w:line="240" w:lineRule="auto"/>
        <w:jc w:val="both"/>
        <w:rPr>
          <w:b/>
          <w:sz w:val="21"/>
          <w:szCs w:val="21"/>
          <w:lang w:val="hr-HR"/>
        </w:rPr>
      </w:pPr>
    </w:p>
    <w:p w14:paraId="42AF1AC4" w14:textId="77777777" w:rsidR="007C0DF4" w:rsidRPr="005A158F" w:rsidRDefault="007C0DF4" w:rsidP="005117A3">
      <w:pPr>
        <w:spacing w:line="240" w:lineRule="auto"/>
        <w:jc w:val="both"/>
        <w:rPr>
          <w:b/>
          <w:sz w:val="21"/>
          <w:szCs w:val="21"/>
          <w:lang w:val="hr-HR"/>
        </w:rPr>
      </w:pPr>
    </w:p>
    <w:p w14:paraId="52A29E61" w14:textId="77777777" w:rsidR="003C4983" w:rsidRPr="005A158F" w:rsidRDefault="003C4983" w:rsidP="005117A3">
      <w:pPr>
        <w:spacing w:line="240" w:lineRule="auto"/>
        <w:jc w:val="both"/>
        <w:rPr>
          <w:b/>
          <w:sz w:val="21"/>
          <w:szCs w:val="21"/>
          <w:lang w:val="hr-HR"/>
        </w:rPr>
      </w:pPr>
      <w:r w:rsidRPr="005A158F">
        <w:rPr>
          <w:b/>
          <w:sz w:val="21"/>
          <w:szCs w:val="21"/>
          <w:lang w:val="hr-HR"/>
        </w:rPr>
        <w:t xml:space="preserve">POPIS ZNANSTVENIH RADOVA </w:t>
      </w:r>
      <w:r w:rsidR="00A925D1" w:rsidRPr="005A158F">
        <w:rPr>
          <w:b/>
          <w:sz w:val="21"/>
          <w:szCs w:val="21"/>
          <w:u w:val="single"/>
          <w:lang w:val="hr-HR"/>
        </w:rPr>
        <w:t>VREDNOVANIH</w:t>
      </w:r>
      <w:r w:rsidRPr="005A158F">
        <w:rPr>
          <w:b/>
          <w:sz w:val="21"/>
          <w:szCs w:val="21"/>
          <w:u w:val="single"/>
          <w:lang w:val="hr-HR"/>
        </w:rPr>
        <w:t xml:space="preserve"> U PRETHODNIM IZBORIMA</w:t>
      </w:r>
      <w:r w:rsidRPr="005A158F">
        <w:rPr>
          <w:b/>
          <w:sz w:val="21"/>
          <w:szCs w:val="21"/>
          <w:lang w:val="hr-HR"/>
        </w:rPr>
        <w:t xml:space="preserve"> U ZNANSTVENO ZVANJE:</w:t>
      </w:r>
    </w:p>
    <w:p w14:paraId="43A2CC86" w14:textId="77777777" w:rsidR="003C4983" w:rsidRPr="005A158F" w:rsidRDefault="003C4983" w:rsidP="005117A3">
      <w:pPr>
        <w:spacing w:line="240" w:lineRule="auto"/>
        <w:jc w:val="both"/>
        <w:rPr>
          <w:sz w:val="21"/>
          <w:szCs w:val="21"/>
          <w:lang w:val="hr-HR"/>
        </w:rPr>
      </w:pPr>
      <w:r w:rsidRPr="005A158F">
        <w:rPr>
          <w:sz w:val="21"/>
          <w:szCs w:val="21"/>
          <w:lang w:val="hr-HR"/>
        </w:rPr>
        <w:t xml:space="preserve">(za redovitog profesora u trajnom zvanju potrebno je objaviti najmanje 4 znanstvena rada od prethodnog izbora u redovitog profesora, od kojih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81"/>
        <w:gridCol w:w="1073"/>
        <w:gridCol w:w="1044"/>
        <w:gridCol w:w="1146"/>
        <w:gridCol w:w="1309"/>
        <w:gridCol w:w="1372"/>
        <w:gridCol w:w="1196"/>
        <w:gridCol w:w="1329"/>
      </w:tblGrid>
      <w:tr w:rsidR="003C4983" w:rsidRPr="005A158F" w14:paraId="22A780CF" w14:textId="77777777" w:rsidTr="00E626B9">
        <w:tc>
          <w:tcPr>
            <w:tcW w:w="947" w:type="dxa"/>
          </w:tcPr>
          <w:p w14:paraId="578D0FFD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  <w:r w:rsidRPr="005A158F">
              <w:rPr>
                <w:sz w:val="21"/>
                <w:szCs w:val="21"/>
                <w:lang w:val="hr-HR"/>
              </w:rPr>
              <w:t>REDNI BROJ RADA</w:t>
            </w:r>
          </w:p>
        </w:tc>
        <w:tc>
          <w:tcPr>
            <w:tcW w:w="1151" w:type="dxa"/>
          </w:tcPr>
          <w:p w14:paraId="59AB388C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  <w:r w:rsidRPr="005A158F">
              <w:rPr>
                <w:sz w:val="21"/>
                <w:szCs w:val="21"/>
                <w:lang w:val="hr-HR"/>
              </w:rPr>
              <w:t>NASLOV RADA</w:t>
            </w:r>
          </w:p>
        </w:tc>
        <w:tc>
          <w:tcPr>
            <w:tcW w:w="1125" w:type="dxa"/>
          </w:tcPr>
          <w:p w14:paraId="18A53252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  <w:r w:rsidRPr="005A158F">
              <w:rPr>
                <w:sz w:val="21"/>
                <w:szCs w:val="21"/>
                <w:lang w:val="hr-HR"/>
              </w:rPr>
              <w:t>AUTORI</w:t>
            </w:r>
          </w:p>
        </w:tc>
        <w:tc>
          <w:tcPr>
            <w:tcW w:w="1160" w:type="dxa"/>
          </w:tcPr>
          <w:p w14:paraId="14883701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  <w:r w:rsidRPr="005A158F">
              <w:rPr>
                <w:sz w:val="21"/>
                <w:szCs w:val="21"/>
                <w:lang w:val="hr-HR"/>
              </w:rPr>
              <w:t xml:space="preserve">KANDIDAT JE GLAVNI (PRVI ILI </w:t>
            </w:r>
            <w:r w:rsidRPr="005A158F">
              <w:rPr>
                <w:sz w:val="21"/>
                <w:szCs w:val="21"/>
                <w:lang w:val="hr-HR"/>
              </w:rPr>
              <w:lastRenderedPageBreak/>
              <w:t>DOPISNI) AUTOR</w:t>
            </w:r>
          </w:p>
          <w:p w14:paraId="48B2D237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  <w:r w:rsidRPr="005A158F">
              <w:rPr>
                <w:sz w:val="21"/>
                <w:szCs w:val="21"/>
                <w:lang w:val="hr-HR"/>
              </w:rPr>
              <w:t>(DA/NE)</w:t>
            </w:r>
          </w:p>
        </w:tc>
        <w:tc>
          <w:tcPr>
            <w:tcW w:w="1344" w:type="dxa"/>
          </w:tcPr>
          <w:p w14:paraId="0F37724F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  <w:r w:rsidRPr="005A158F">
              <w:rPr>
                <w:sz w:val="21"/>
                <w:szCs w:val="21"/>
                <w:lang w:val="hr-HR"/>
              </w:rPr>
              <w:lastRenderedPageBreak/>
              <w:t xml:space="preserve">ČASOPIS; DATUM </w:t>
            </w:r>
            <w:r w:rsidRPr="005A158F">
              <w:rPr>
                <w:sz w:val="21"/>
                <w:szCs w:val="21"/>
                <w:lang w:val="hr-HR"/>
              </w:rPr>
              <w:lastRenderedPageBreak/>
              <w:t>IZDAVANJA; STRANICE</w:t>
            </w:r>
          </w:p>
        </w:tc>
        <w:tc>
          <w:tcPr>
            <w:tcW w:w="1419" w:type="dxa"/>
          </w:tcPr>
          <w:p w14:paraId="5D28EA82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  <w:r w:rsidRPr="005A158F">
              <w:rPr>
                <w:sz w:val="21"/>
                <w:szCs w:val="21"/>
                <w:lang w:val="hr-HR"/>
              </w:rPr>
              <w:lastRenderedPageBreak/>
              <w:t>KATEGORIJA ČASOPISA (Q1-Q2)</w:t>
            </w:r>
          </w:p>
          <w:p w14:paraId="05B964B5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  <w:p w14:paraId="34592150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  <w:p w14:paraId="5A5FBE52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  <w:r w:rsidRPr="005A158F">
              <w:rPr>
                <w:sz w:val="21"/>
                <w:szCs w:val="21"/>
                <w:lang w:val="hr-HR"/>
              </w:rPr>
              <w:t>(DA/NE)</w:t>
            </w:r>
          </w:p>
        </w:tc>
        <w:tc>
          <w:tcPr>
            <w:tcW w:w="1261" w:type="dxa"/>
          </w:tcPr>
          <w:p w14:paraId="26153BD6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  <w:r w:rsidRPr="005A158F">
              <w:rPr>
                <w:sz w:val="21"/>
                <w:szCs w:val="21"/>
                <w:lang w:val="hr-HR"/>
              </w:rPr>
              <w:lastRenderedPageBreak/>
              <w:t>IMPAKT FAKTOR ČASOPISA</w:t>
            </w:r>
          </w:p>
        </w:tc>
        <w:tc>
          <w:tcPr>
            <w:tcW w:w="943" w:type="dxa"/>
          </w:tcPr>
          <w:p w14:paraId="17A557BD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  <w:r w:rsidRPr="005A158F">
              <w:rPr>
                <w:sz w:val="21"/>
                <w:szCs w:val="21"/>
                <w:lang w:val="hr-HR"/>
              </w:rPr>
              <w:t xml:space="preserve">RAD SPADA U SKUPINU </w:t>
            </w:r>
            <w:r w:rsidRPr="005A158F">
              <w:rPr>
                <w:sz w:val="21"/>
                <w:szCs w:val="21"/>
                <w:lang w:val="hr-HR"/>
              </w:rPr>
              <w:lastRenderedPageBreak/>
              <w:t>RADOVA „EXCELLENS“</w:t>
            </w:r>
          </w:p>
          <w:p w14:paraId="3D239CB7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  <w:p w14:paraId="1A3FF505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  <w:r w:rsidRPr="005A158F">
              <w:rPr>
                <w:sz w:val="21"/>
                <w:szCs w:val="21"/>
                <w:lang w:val="hr-HR"/>
              </w:rPr>
              <w:t>(DA/NE)</w:t>
            </w:r>
          </w:p>
        </w:tc>
      </w:tr>
      <w:tr w:rsidR="003C4983" w:rsidRPr="005A158F" w14:paraId="55CA08D7" w14:textId="77777777" w:rsidTr="00E626B9">
        <w:tc>
          <w:tcPr>
            <w:tcW w:w="947" w:type="dxa"/>
          </w:tcPr>
          <w:p w14:paraId="0F053D53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  <w:r w:rsidRPr="005A158F">
              <w:rPr>
                <w:sz w:val="21"/>
                <w:szCs w:val="21"/>
                <w:lang w:val="hr-HR"/>
              </w:rPr>
              <w:lastRenderedPageBreak/>
              <w:t>1.</w:t>
            </w:r>
          </w:p>
        </w:tc>
        <w:tc>
          <w:tcPr>
            <w:tcW w:w="1151" w:type="dxa"/>
          </w:tcPr>
          <w:p w14:paraId="570E4E80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125" w:type="dxa"/>
          </w:tcPr>
          <w:p w14:paraId="5AE66AED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160" w:type="dxa"/>
          </w:tcPr>
          <w:p w14:paraId="54A0EB8D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344" w:type="dxa"/>
          </w:tcPr>
          <w:p w14:paraId="3C7957D0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419" w:type="dxa"/>
          </w:tcPr>
          <w:p w14:paraId="162AAD5E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261" w:type="dxa"/>
          </w:tcPr>
          <w:p w14:paraId="7E49AAB7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943" w:type="dxa"/>
          </w:tcPr>
          <w:p w14:paraId="6B2717D4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</w:tr>
      <w:tr w:rsidR="003C4983" w:rsidRPr="005A158F" w14:paraId="7DD7E15B" w14:textId="77777777" w:rsidTr="00E626B9">
        <w:tc>
          <w:tcPr>
            <w:tcW w:w="947" w:type="dxa"/>
          </w:tcPr>
          <w:p w14:paraId="42C1FE71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  <w:r w:rsidRPr="005A158F">
              <w:rPr>
                <w:sz w:val="21"/>
                <w:szCs w:val="21"/>
                <w:lang w:val="hr-HR"/>
              </w:rPr>
              <w:t>2.</w:t>
            </w:r>
          </w:p>
        </w:tc>
        <w:tc>
          <w:tcPr>
            <w:tcW w:w="1151" w:type="dxa"/>
          </w:tcPr>
          <w:p w14:paraId="274B02D4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125" w:type="dxa"/>
          </w:tcPr>
          <w:p w14:paraId="03B84753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160" w:type="dxa"/>
          </w:tcPr>
          <w:p w14:paraId="4F94F97E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344" w:type="dxa"/>
          </w:tcPr>
          <w:p w14:paraId="21343569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419" w:type="dxa"/>
          </w:tcPr>
          <w:p w14:paraId="6AF1C06E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261" w:type="dxa"/>
          </w:tcPr>
          <w:p w14:paraId="57701A25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943" w:type="dxa"/>
          </w:tcPr>
          <w:p w14:paraId="02A7E3B9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</w:tr>
      <w:tr w:rsidR="003C4983" w:rsidRPr="005A158F" w14:paraId="054CDD27" w14:textId="77777777" w:rsidTr="00E626B9">
        <w:tc>
          <w:tcPr>
            <w:tcW w:w="947" w:type="dxa"/>
          </w:tcPr>
          <w:p w14:paraId="5DED6642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  <w:r w:rsidRPr="005A158F">
              <w:rPr>
                <w:sz w:val="21"/>
                <w:szCs w:val="21"/>
                <w:lang w:val="hr-HR"/>
              </w:rPr>
              <w:t>3.</w:t>
            </w:r>
          </w:p>
        </w:tc>
        <w:tc>
          <w:tcPr>
            <w:tcW w:w="1151" w:type="dxa"/>
          </w:tcPr>
          <w:p w14:paraId="7778C8AA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125" w:type="dxa"/>
          </w:tcPr>
          <w:p w14:paraId="6FB72807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160" w:type="dxa"/>
          </w:tcPr>
          <w:p w14:paraId="60878190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344" w:type="dxa"/>
          </w:tcPr>
          <w:p w14:paraId="4982563E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419" w:type="dxa"/>
          </w:tcPr>
          <w:p w14:paraId="283355B4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261" w:type="dxa"/>
          </w:tcPr>
          <w:p w14:paraId="546B9150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943" w:type="dxa"/>
          </w:tcPr>
          <w:p w14:paraId="3DB2895F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</w:tr>
      <w:tr w:rsidR="003C4983" w:rsidRPr="005A158F" w14:paraId="01570E19" w14:textId="77777777" w:rsidTr="00E626B9">
        <w:tc>
          <w:tcPr>
            <w:tcW w:w="947" w:type="dxa"/>
          </w:tcPr>
          <w:p w14:paraId="70CCDA43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  <w:r w:rsidRPr="005A158F">
              <w:rPr>
                <w:sz w:val="21"/>
                <w:szCs w:val="21"/>
                <w:lang w:val="hr-HR"/>
              </w:rPr>
              <w:t>4.</w:t>
            </w:r>
          </w:p>
        </w:tc>
        <w:tc>
          <w:tcPr>
            <w:tcW w:w="1151" w:type="dxa"/>
          </w:tcPr>
          <w:p w14:paraId="7DDE25E9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125" w:type="dxa"/>
          </w:tcPr>
          <w:p w14:paraId="4E61594C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160" w:type="dxa"/>
          </w:tcPr>
          <w:p w14:paraId="07ABA9FB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344" w:type="dxa"/>
          </w:tcPr>
          <w:p w14:paraId="5FA4AED7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419" w:type="dxa"/>
          </w:tcPr>
          <w:p w14:paraId="4BD451D6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261" w:type="dxa"/>
          </w:tcPr>
          <w:p w14:paraId="2B544F84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943" w:type="dxa"/>
          </w:tcPr>
          <w:p w14:paraId="5C7B4D73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</w:tr>
      <w:tr w:rsidR="003C4983" w:rsidRPr="005A158F" w14:paraId="74F203F7" w14:textId="77777777" w:rsidTr="00E626B9">
        <w:tc>
          <w:tcPr>
            <w:tcW w:w="947" w:type="dxa"/>
          </w:tcPr>
          <w:p w14:paraId="03C475FB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  <w:r w:rsidRPr="005A158F">
              <w:rPr>
                <w:sz w:val="21"/>
                <w:szCs w:val="21"/>
                <w:lang w:val="hr-HR"/>
              </w:rPr>
              <w:t>5.</w:t>
            </w:r>
          </w:p>
        </w:tc>
        <w:tc>
          <w:tcPr>
            <w:tcW w:w="1151" w:type="dxa"/>
          </w:tcPr>
          <w:p w14:paraId="22EEC7B2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125" w:type="dxa"/>
          </w:tcPr>
          <w:p w14:paraId="3D6FCEC4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160" w:type="dxa"/>
          </w:tcPr>
          <w:p w14:paraId="055BFA41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344" w:type="dxa"/>
          </w:tcPr>
          <w:p w14:paraId="349C3E85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419" w:type="dxa"/>
          </w:tcPr>
          <w:p w14:paraId="691742EA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261" w:type="dxa"/>
          </w:tcPr>
          <w:p w14:paraId="3C6EF99A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943" w:type="dxa"/>
          </w:tcPr>
          <w:p w14:paraId="086A66AF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</w:tr>
      <w:tr w:rsidR="003C4983" w:rsidRPr="005A158F" w14:paraId="5226C569" w14:textId="77777777" w:rsidTr="00E626B9">
        <w:tc>
          <w:tcPr>
            <w:tcW w:w="947" w:type="dxa"/>
          </w:tcPr>
          <w:p w14:paraId="038F0402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  <w:r w:rsidRPr="005A158F">
              <w:rPr>
                <w:sz w:val="21"/>
                <w:szCs w:val="21"/>
                <w:lang w:val="hr-HR"/>
              </w:rPr>
              <w:t>6.</w:t>
            </w:r>
          </w:p>
        </w:tc>
        <w:tc>
          <w:tcPr>
            <w:tcW w:w="1151" w:type="dxa"/>
          </w:tcPr>
          <w:p w14:paraId="20997C26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125" w:type="dxa"/>
          </w:tcPr>
          <w:p w14:paraId="3B3C72DB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160" w:type="dxa"/>
          </w:tcPr>
          <w:p w14:paraId="190F061D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344" w:type="dxa"/>
          </w:tcPr>
          <w:p w14:paraId="706A561B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419" w:type="dxa"/>
          </w:tcPr>
          <w:p w14:paraId="3A764644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261" w:type="dxa"/>
          </w:tcPr>
          <w:p w14:paraId="66726D4D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943" w:type="dxa"/>
          </w:tcPr>
          <w:p w14:paraId="4ED81191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</w:tr>
      <w:tr w:rsidR="003C4983" w:rsidRPr="005A158F" w14:paraId="74DB5B41" w14:textId="77777777" w:rsidTr="00E626B9">
        <w:tc>
          <w:tcPr>
            <w:tcW w:w="947" w:type="dxa"/>
          </w:tcPr>
          <w:p w14:paraId="34702FE7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  <w:r w:rsidRPr="005A158F">
              <w:rPr>
                <w:sz w:val="21"/>
                <w:szCs w:val="21"/>
                <w:lang w:val="hr-HR"/>
              </w:rPr>
              <w:t>7.</w:t>
            </w:r>
          </w:p>
        </w:tc>
        <w:tc>
          <w:tcPr>
            <w:tcW w:w="1151" w:type="dxa"/>
          </w:tcPr>
          <w:p w14:paraId="4EEA73D4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125" w:type="dxa"/>
          </w:tcPr>
          <w:p w14:paraId="136A6DBA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160" w:type="dxa"/>
          </w:tcPr>
          <w:p w14:paraId="750026A6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344" w:type="dxa"/>
          </w:tcPr>
          <w:p w14:paraId="21D7A358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419" w:type="dxa"/>
          </w:tcPr>
          <w:p w14:paraId="68A23651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261" w:type="dxa"/>
          </w:tcPr>
          <w:p w14:paraId="320AA8FA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943" w:type="dxa"/>
          </w:tcPr>
          <w:p w14:paraId="5E0159B5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</w:tr>
      <w:tr w:rsidR="003C4983" w:rsidRPr="005A158F" w14:paraId="03D6138F" w14:textId="77777777" w:rsidTr="00E626B9">
        <w:tc>
          <w:tcPr>
            <w:tcW w:w="947" w:type="dxa"/>
          </w:tcPr>
          <w:p w14:paraId="1E48B909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  <w:r w:rsidRPr="005A158F">
              <w:rPr>
                <w:sz w:val="21"/>
                <w:szCs w:val="21"/>
                <w:lang w:val="hr-HR"/>
              </w:rPr>
              <w:t>8.</w:t>
            </w:r>
          </w:p>
        </w:tc>
        <w:tc>
          <w:tcPr>
            <w:tcW w:w="1151" w:type="dxa"/>
          </w:tcPr>
          <w:p w14:paraId="66EF61D0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125" w:type="dxa"/>
          </w:tcPr>
          <w:p w14:paraId="088856B6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160" w:type="dxa"/>
          </w:tcPr>
          <w:p w14:paraId="7173380A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344" w:type="dxa"/>
          </w:tcPr>
          <w:p w14:paraId="6C39D31D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419" w:type="dxa"/>
          </w:tcPr>
          <w:p w14:paraId="0164E691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261" w:type="dxa"/>
          </w:tcPr>
          <w:p w14:paraId="16EDF2DD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943" w:type="dxa"/>
          </w:tcPr>
          <w:p w14:paraId="418AC5E1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</w:tr>
      <w:tr w:rsidR="003C4983" w:rsidRPr="005A158F" w14:paraId="4819E498" w14:textId="77777777" w:rsidTr="00E626B9">
        <w:tc>
          <w:tcPr>
            <w:tcW w:w="947" w:type="dxa"/>
          </w:tcPr>
          <w:p w14:paraId="46B90368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  <w:r w:rsidRPr="005A158F">
              <w:rPr>
                <w:sz w:val="21"/>
                <w:szCs w:val="21"/>
                <w:lang w:val="hr-HR"/>
              </w:rPr>
              <w:t>9.</w:t>
            </w:r>
          </w:p>
        </w:tc>
        <w:tc>
          <w:tcPr>
            <w:tcW w:w="1151" w:type="dxa"/>
          </w:tcPr>
          <w:p w14:paraId="42C477EF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125" w:type="dxa"/>
          </w:tcPr>
          <w:p w14:paraId="0639ECC9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160" w:type="dxa"/>
          </w:tcPr>
          <w:p w14:paraId="773D9024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344" w:type="dxa"/>
          </w:tcPr>
          <w:p w14:paraId="0FCFACF7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419" w:type="dxa"/>
          </w:tcPr>
          <w:p w14:paraId="2D2B4B2F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261" w:type="dxa"/>
          </w:tcPr>
          <w:p w14:paraId="70F0208A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943" w:type="dxa"/>
          </w:tcPr>
          <w:p w14:paraId="471D3F80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</w:tr>
      <w:tr w:rsidR="003C4983" w:rsidRPr="005A158F" w14:paraId="28390372" w14:textId="77777777" w:rsidTr="00E626B9">
        <w:tc>
          <w:tcPr>
            <w:tcW w:w="947" w:type="dxa"/>
          </w:tcPr>
          <w:p w14:paraId="246385EB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  <w:r w:rsidRPr="005A158F">
              <w:rPr>
                <w:sz w:val="21"/>
                <w:szCs w:val="21"/>
                <w:lang w:val="hr-HR"/>
              </w:rPr>
              <w:t>10.</w:t>
            </w:r>
          </w:p>
        </w:tc>
        <w:tc>
          <w:tcPr>
            <w:tcW w:w="1151" w:type="dxa"/>
          </w:tcPr>
          <w:p w14:paraId="19155507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125" w:type="dxa"/>
          </w:tcPr>
          <w:p w14:paraId="626B9A0C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160" w:type="dxa"/>
          </w:tcPr>
          <w:p w14:paraId="5501BA84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344" w:type="dxa"/>
          </w:tcPr>
          <w:p w14:paraId="3E5D32F8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419" w:type="dxa"/>
          </w:tcPr>
          <w:p w14:paraId="187925D8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261" w:type="dxa"/>
          </w:tcPr>
          <w:p w14:paraId="7AAD8976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943" w:type="dxa"/>
          </w:tcPr>
          <w:p w14:paraId="6E7F6455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</w:tr>
      <w:tr w:rsidR="003C4983" w:rsidRPr="005A158F" w14:paraId="0A532381" w14:textId="77777777" w:rsidTr="00E626B9">
        <w:tc>
          <w:tcPr>
            <w:tcW w:w="947" w:type="dxa"/>
          </w:tcPr>
          <w:p w14:paraId="2E45FBEA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  <w:r w:rsidRPr="005A158F">
              <w:rPr>
                <w:sz w:val="21"/>
                <w:szCs w:val="21"/>
                <w:lang w:val="hr-HR"/>
              </w:rPr>
              <w:t>11.</w:t>
            </w:r>
          </w:p>
        </w:tc>
        <w:tc>
          <w:tcPr>
            <w:tcW w:w="1151" w:type="dxa"/>
          </w:tcPr>
          <w:p w14:paraId="4DDE0F22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125" w:type="dxa"/>
          </w:tcPr>
          <w:p w14:paraId="5AF75DFF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160" w:type="dxa"/>
          </w:tcPr>
          <w:p w14:paraId="5EDDE6E3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344" w:type="dxa"/>
          </w:tcPr>
          <w:p w14:paraId="01EF77D9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419" w:type="dxa"/>
          </w:tcPr>
          <w:p w14:paraId="5AD56A17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261" w:type="dxa"/>
          </w:tcPr>
          <w:p w14:paraId="4853DF48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943" w:type="dxa"/>
          </w:tcPr>
          <w:p w14:paraId="54A99F5A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</w:tr>
      <w:tr w:rsidR="003C4983" w:rsidRPr="005A158F" w14:paraId="71AF5FCC" w14:textId="77777777" w:rsidTr="00E626B9">
        <w:tc>
          <w:tcPr>
            <w:tcW w:w="947" w:type="dxa"/>
          </w:tcPr>
          <w:p w14:paraId="3285BD3E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  <w:r w:rsidRPr="005A158F">
              <w:rPr>
                <w:sz w:val="21"/>
                <w:szCs w:val="21"/>
                <w:lang w:val="hr-HR"/>
              </w:rPr>
              <w:t>12.</w:t>
            </w:r>
          </w:p>
        </w:tc>
        <w:tc>
          <w:tcPr>
            <w:tcW w:w="1151" w:type="dxa"/>
          </w:tcPr>
          <w:p w14:paraId="4FB9C1E6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125" w:type="dxa"/>
          </w:tcPr>
          <w:p w14:paraId="24506E3F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160" w:type="dxa"/>
          </w:tcPr>
          <w:p w14:paraId="3CA22A9F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344" w:type="dxa"/>
          </w:tcPr>
          <w:p w14:paraId="3449F765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419" w:type="dxa"/>
          </w:tcPr>
          <w:p w14:paraId="14A4AB2C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1261" w:type="dxa"/>
          </w:tcPr>
          <w:p w14:paraId="0C47636C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  <w:tc>
          <w:tcPr>
            <w:tcW w:w="943" w:type="dxa"/>
          </w:tcPr>
          <w:p w14:paraId="29BDCEB3" w14:textId="77777777" w:rsidR="003C4983" w:rsidRPr="005A158F" w:rsidRDefault="003C4983" w:rsidP="005117A3">
            <w:pPr>
              <w:jc w:val="both"/>
              <w:rPr>
                <w:sz w:val="21"/>
                <w:szCs w:val="21"/>
                <w:lang w:val="hr-HR"/>
              </w:rPr>
            </w:pPr>
          </w:p>
        </w:tc>
      </w:tr>
    </w:tbl>
    <w:p w14:paraId="6FFB0CD8" w14:textId="77777777" w:rsidR="003C4983" w:rsidRPr="005A158F" w:rsidRDefault="003C4983" w:rsidP="005117A3">
      <w:pPr>
        <w:pStyle w:val="Odlomakpopisa"/>
        <w:numPr>
          <w:ilvl w:val="0"/>
          <w:numId w:val="1"/>
        </w:numPr>
        <w:spacing w:line="240" w:lineRule="auto"/>
        <w:jc w:val="both"/>
        <w:rPr>
          <w:sz w:val="21"/>
          <w:szCs w:val="21"/>
          <w:lang w:val="hr-HR"/>
        </w:rPr>
      </w:pPr>
      <w:r w:rsidRPr="005A158F">
        <w:rPr>
          <w:sz w:val="21"/>
          <w:szCs w:val="21"/>
          <w:lang w:val="hr-HR"/>
        </w:rPr>
        <w:t>po potrebi dodati redove u tablicu</w:t>
      </w:r>
    </w:p>
    <w:p w14:paraId="0D289E80" w14:textId="77777777" w:rsidR="00F438E9" w:rsidRPr="005A158F" w:rsidRDefault="00F438E9" w:rsidP="005117A3">
      <w:pPr>
        <w:pStyle w:val="Odlomakpopisa"/>
        <w:spacing w:line="240" w:lineRule="auto"/>
        <w:jc w:val="both"/>
        <w:rPr>
          <w:sz w:val="21"/>
          <w:szCs w:val="21"/>
          <w:lang w:val="hr-HR"/>
        </w:rPr>
      </w:pPr>
    </w:p>
    <w:p w14:paraId="6A555ADB" w14:textId="77777777" w:rsidR="00F438E9" w:rsidRPr="005A158F" w:rsidRDefault="00F438E9" w:rsidP="005117A3">
      <w:pPr>
        <w:spacing w:line="240" w:lineRule="auto"/>
        <w:jc w:val="both"/>
        <w:rPr>
          <w:b/>
          <w:sz w:val="21"/>
          <w:szCs w:val="21"/>
          <w:u w:val="single"/>
          <w:lang w:val="hr-HR"/>
        </w:rPr>
      </w:pPr>
      <w:r w:rsidRPr="005A158F">
        <w:rPr>
          <w:b/>
          <w:sz w:val="21"/>
          <w:szCs w:val="21"/>
          <w:u w:val="single"/>
          <w:lang w:val="hr-HR"/>
        </w:rPr>
        <w:t>UKUPAN BROJ RADOVA:</w:t>
      </w:r>
    </w:p>
    <w:p w14:paraId="678B72E6" w14:textId="77777777" w:rsidR="00EE4DB4" w:rsidRPr="005A158F" w:rsidRDefault="00EE4DB4" w:rsidP="005117A3">
      <w:pPr>
        <w:spacing w:line="240" w:lineRule="auto"/>
        <w:jc w:val="both"/>
        <w:rPr>
          <w:sz w:val="21"/>
          <w:szCs w:val="21"/>
          <w:lang w:val="hr-HR"/>
        </w:rPr>
      </w:pPr>
    </w:p>
    <w:p w14:paraId="6BC3DE9C" w14:textId="77777777" w:rsidR="00912B58" w:rsidRPr="005A158F" w:rsidRDefault="00912B58" w:rsidP="005117A3">
      <w:pPr>
        <w:spacing w:line="240" w:lineRule="auto"/>
        <w:jc w:val="both"/>
        <w:rPr>
          <w:rFonts w:cstheme="minorHAnsi"/>
          <w:b/>
          <w:i/>
          <w:color w:val="FF0000"/>
          <w:sz w:val="21"/>
          <w:szCs w:val="21"/>
        </w:rPr>
      </w:pPr>
      <w:r w:rsidRPr="005A158F">
        <w:rPr>
          <w:rFonts w:cstheme="minorHAnsi"/>
          <w:b/>
          <w:i/>
          <w:color w:val="FF0000"/>
          <w:sz w:val="21"/>
          <w:szCs w:val="21"/>
          <w:lang w:val="hr-HR"/>
        </w:rPr>
        <w:t xml:space="preserve">II. NASTAVNA I STRUČNA komponenta </w:t>
      </w:r>
      <w:r w:rsidR="005117A3" w:rsidRPr="005A158F">
        <w:rPr>
          <w:rFonts w:cstheme="minorHAnsi"/>
          <w:b/>
          <w:i/>
          <w:color w:val="FF0000"/>
          <w:sz w:val="21"/>
          <w:szCs w:val="21"/>
          <w:lang w:val="hr-HR"/>
        </w:rPr>
        <w:t>temeljem</w:t>
      </w:r>
      <w:r w:rsidRPr="005A158F">
        <w:rPr>
          <w:rFonts w:cstheme="minorHAnsi"/>
          <w:b/>
          <w:i/>
          <w:color w:val="FF0000"/>
          <w:sz w:val="21"/>
          <w:szCs w:val="21"/>
          <w:lang w:val="hr-HR"/>
        </w:rPr>
        <w:t xml:space="preserve"> </w:t>
      </w:r>
      <w:proofErr w:type="spellStart"/>
      <w:r w:rsidRPr="005A158F">
        <w:rPr>
          <w:rFonts w:cstheme="minorHAnsi"/>
          <w:b/>
          <w:i/>
          <w:color w:val="FF0000"/>
          <w:sz w:val="21"/>
          <w:szCs w:val="21"/>
        </w:rPr>
        <w:t>Odlu</w:t>
      </w:r>
      <w:r w:rsidR="005117A3" w:rsidRPr="005A158F">
        <w:rPr>
          <w:rFonts w:cstheme="minorHAnsi"/>
          <w:b/>
          <w:i/>
          <w:color w:val="FF0000"/>
          <w:sz w:val="21"/>
          <w:szCs w:val="21"/>
        </w:rPr>
        <w:t>ke</w:t>
      </w:r>
      <w:proofErr w:type="spellEnd"/>
      <w:r w:rsidRPr="005A158F">
        <w:rPr>
          <w:rFonts w:cstheme="minorHAnsi"/>
          <w:b/>
          <w:i/>
          <w:color w:val="FF0000"/>
          <w:sz w:val="21"/>
          <w:szCs w:val="21"/>
        </w:rPr>
        <w:t xml:space="preserve"> o </w:t>
      </w:r>
      <w:proofErr w:type="spellStart"/>
      <w:r w:rsidRPr="005A158F">
        <w:rPr>
          <w:rFonts w:cstheme="minorHAnsi"/>
          <w:b/>
          <w:i/>
          <w:color w:val="FF0000"/>
          <w:sz w:val="21"/>
          <w:szCs w:val="21"/>
        </w:rPr>
        <w:t>nužnim</w:t>
      </w:r>
      <w:proofErr w:type="spellEnd"/>
      <w:r w:rsidRPr="005A158F">
        <w:rPr>
          <w:rFonts w:cstheme="minorHAnsi"/>
          <w:b/>
          <w:i/>
          <w:color w:val="FF0000"/>
          <w:sz w:val="21"/>
          <w:szCs w:val="21"/>
        </w:rPr>
        <w:t xml:space="preserve"> </w:t>
      </w:r>
      <w:proofErr w:type="spellStart"/>
      <w:r w:rsidRPr="005A158F">
        <w:rPr>
          <w:rFonts w:cstheme="minorHAnsi"/>
          <w:b/>
          <w:i/>
          <w:color w:val="FF0000"/>
          <w:sz w:val="21"/>
          <w:szCs w:val="21"/>
        </w:rPr>
        <w:t>uvjetima</w:t>
      </w:r>
      <w:proofErr w:type="spellEnd"/>
      <w:r w:rsidRPr="005A158F">
        <w:rPr>
          <w:rFonts w:cstheme="minorHAnsi"/>
          <w:b/>
          <w:i/>
          <w:color w:val="FF0000"/>
          <w:sz w:val="21"/>
          <w:szCs w:val="21"/>
        </w:rPr>
        <w:t xml:space="preserve"> za </w:t>
      </w:r>
      <w:proofErr w:type="spellStart"/>
      <w:r w:rsidRPr="005A158F">
        <w:rPr>
          <w:rFonts w:cstheme="minorHAnsi"/>
          <w:b/>
          <w:i/>
          <w:color w:val="FF0000"/>
          <w:sz w:val="21"/>
          <w:szCs w:val="21"/>
        </w:rPr>
        <w:t>ocjenu</w:t>
      </w:r>
      <w:proofErr w:type="spellEnd"/>
      <w:r w:rsidRPr="005A158F">
        <w:rPr>
          <w:rFonts w:cstheme="minorHAnsi"/>
          <w:b/>
          <w:i/>
          <w:color w:val="FF0000"/>
          <w:sz w:val="21"/>
          <w:szCs w:val="21"/>
        </w:rPr>
        <w:t xml:space="preserve"> </w:t>
      </w:r>
      <w:proofErr w:type="spellStart"/>
      <w:r w:rsidRPr="005A158F">
        <w:rPr>
          <w:rFonts w:cstheme="minorHAnsi"/>
          <w:b/>
          <w:i/>
          <w:color w:val="FF0000"/>
          <w:sz w:val="21"/>
          <w:szCs w:val="21"/>
        </w:rPr>
        <w:t>nastavne</w:t>
      </w:r>
      <w:proofErr w:type="spellEnd"/>
      <w:r w:rsidRPr="005A158F">
        <w:rPr>
          <w:rFonts w:cstheme="minorHAnsi"/>
          <w:b/>
          <w:i/>
          <w:color w:val="FF0000"/>
          <w:sz w:val="21"/>
          <w:szCs w:val="21"/>
        </w:rPr>
        <w:t xml:space="preserve"> i </w:t>
      </w:r>
      <w:proofErr w:type="spellStart"/>
      <w:r w:rsidRPr="005A158F">
        <w:rPr>
          <w:rFonts w:cstheme="minorHAnsi"/>
          <w:b/>
          <w:i/>
          <w:color w:val="FF0000"/>
          <w:sz w:val="21"/>
          <w:szCs w:val="21"/>
        </w:rPr>
        <w:t>znanstveno-stručne</w:t>
      </w:r>
      <w:proofErr w:type="spellEnd"/>
      <w:r w:rsidRPr="005A158F">
        <w:rPr>
          <w:rFonts w:cstheme="minorHAnsi"/>
          <w:b/>
          <w:i/>
          <w:color w:val="FF0000"/>
          <w:sz w:val="21"/>
          <w:szCs w:val="21"/>
        </w:rPr>
        <w:t xml:space="preserve"> </w:t>
      </w:r>
      <w:proofErr w:type="spellStart"/>
      <w:r w:rsidRPr="005A158F">
        <w:rPr>
          <w:rFonts w:cstheme="minorHAnsi"/>
          <w:b/>
          <w:i/>
          <w:color w:val="FF0000"/>
          <w:sz w:val="21"/>
          <w:szCs w:val="21"/>
        </w:rPr>
        <w:t>djelatnosti</w:t>
      </w:r>
      <w:proofErr w:type="spellEnd"/>
      <w:r w:rsidRPr="005A158F">
        <w:rPr>
          <w:rFonts w:cstheme="minorHAnsi"/>
          <w:b/>
          <w:i/>
          <w:color w:val="FF0000"/>
          <w:sz w:val="21"/>
          <w:szCs w:val="21"/>
        </w:rPr>
        <w:t xml:space="preserve"> u </w:t>
      </w:r>
      <w:proofErr w:type="spellStart"/>
      <w:r w:rsidRPr="005A158F">
        <w:rPr>
          <w:rFonts w:cstheme="minorHAnsi"/>
          <w:b/>
          <w:i/>
          <w:color w:val="FF0000"/>
          <w:sz w:val="21"/>
          <w:szCs w:val="21"/>
        </w:rPr>
        <w:t>postupku</w:t>
      </w:r>
      <w:proofErr w:type="spellEnd"/>
      <w:r w:rsidRPr="005A158F">
        <w:rPr>
          <w:rFonts w:cstheme="minorHAnsi"/>
          <w:b/>
          <w:i/>
          <w:color w:val="FF0000"/>
          <w:sz w:val="21"/>
          <w:szCs w:val="21"/>
        </w:rPr>
        <w:t xml:space="preserve"> </w:t>
      </w:r>
      <w:proofErr w:type="spellStart"/>
      <w:r w:rsidRPr="005A158F">
        <w:rPr>
          <w:rFonts w:cstheme="minorHAnsi"/>
          <w:b/>
          <w:i/>
          <w:color w:val="FF0000"/>
          <w:sz w:val="21"/>
          <w:szCs w:val="21"/>
        </w:rPr>
        <w:t>izbora</w:t>
      </w:r>
      <w:proofErr w:type="spellEnd"/>
      <w:r w:rsidRPr="005A158F">
        <w:rPr>
          <w:rFonts w:cstheme="minorHAnsi"/>
          <w:b/>
          <w:i/>
          <w:color w:val="FF0000"/>
          <w:sz w:val="21"/>
          <w:szCs w:val="21"/>
        </w:rPr>
        <w:t xml:space="preserve"> u </w:t>
      </w:r>
      <w:proofErr w:type="spellStart"/>
      <w:r w:rsidRPr="005A158F">
        <w:rPr>
          <w:rFonts w:cstheme="minorHAnsi"/>
          <w:b/>
          <w:i/>
          <w:color w:val="FF0000"/>
          <w:sz w:val="21"/>
          <w:szCs w:val="21"/>
        </w:rPr>
        <w:t>znanstveno-nastavna</w:t>
      </w:r>
      <w:proofErr w:type="spellEnd"/>
      <w:r w:rsidRPr="005A158F">
        <w:rPr>
          <w:rFonts w:cstheme="minorHAnsi"/>
          <w:b/>
          <w:i/>
          <w:color w:val="FF0000"/>
          <w:sz w:val="21"/>
          <w:szCs w:val="21"/>
        </w:rPr>
        <w:t xml:space="preserve"> </w:t>
      </w:r>
      <w:proofErr w:type="spellStart"/>
      <w:r w:rsidRPr="005A158F">
        <w:rPr>
          <w:rFonts w:cstheme="minorHAnsi"/>
          <w:b/>
          <w:i/>
          <w:color w:val="FF0000"/>
          <w:sz w:val="21"/>
          <w:szCs w:val="21"/>
        </w:rPr>
        <w:t>zvanja</w:t>
      </w:r>
      <w:proofErr w:type="spellEnd"/>
      <w:r w:rsidRPr="005A158F">
        <w:rPr>
          <w:rFonts w:cstheme="minorHAnsi"/>
          <w:b/>
          <w:i/>
          <w:color w:val="FF0000"/>
          <w:sz w:val="21"/>
          <w:szCs w:val="21"/>
        </w:rPr>
        <w:t xml:space="preserve"> (NN br. 122/17</w:t>
      </w:r>
      <w:r w:rsidR="0055350A">
        <w:rPr>
          <w:rFonts w:cstheme="minorHAnsi"/>
          <w:b/>
          <w:i/>
          <w:color w:val="FF0000"/>
          <w:sz w:val="21"/>
          <w:szCs w:val="21"/>
        </w:rPr>
        <w:t>,</w:t>
      </w:r>
      <w:r w:rsidRPr="005A158F">
        <w:rPr>
          <w:rFonts w:cstheme="minorHAnsi"/>
          <w:b/>
          <w:i/>
          <w:color w:val="FF0000"/>
          <w:sz w:val="21"/>
          <w:szCs w:val="21"/>
        </w:rPr>
        <w:t xml:space="preserve"> 120/21</w:t>
      </w:r>
      <w:r w:rsidR="0055350A" w:rsidRPr="0055350A">
        <w:rPr>
          <w:rFonts w:asciiTheme="majorHAnsi" w:hAnsiTheme="majorHAnsi" w:cstheme="majorHAnsi"/>
          <w:b/>
          <w:i/>
          <w:color w:val="FF0000"/>
          <w:sz w:val="21"/>
          <w:szCs w:val="21"/>
        </w:rPr>
        <w:t xml:space="preserve">, </w:t>
      </w:r>
      <w:r w:rsidR="00F13A8A">
        <w:rPr>
          <w:rFonts w:eastAsia="SignaPro-CondBook" w:cstheme="minorHAnsi"/>
          <w:b/>
          <w:i/>
          <w:color w:val="FF0000"/>
          <w:sz w:val="21"/>
          <w:szCs w:val="21"/>
          <w:lang w:val="hr-HR"/>
        </w:rPr>
        <w:t>119/</w:t>
      </w:r>
      <w:r w:rsidR="0055350A" w:rsidRPr="0055350A">
        <w:rPr>
          <w:rFonts w:eastAsia="SignaPro-CondBook" w:cstheme="minorHAnsi"/>
          <w:b/>
          <w:i/>
          <w:color w:val="FF0000"/>
          <w:sz w:val="21"/>
          <w:szCs w:val="21"/>
          <w:lang w:val="hr-HR"/>
        </w:rPr>
        <w:t>22</w:t>
      </w:r>
      <w:r w:rsidRPr="0055350A">
        <w:rPr>
          <w:rFonts w:asciiTheme="majorHAnsi" w:hAnsiTheme="majorHAnsi" w:cstheme="majorHAnsi"/>
          <w:b/>
          <w:i/>
          <w:color w:val="FF0000"/>
          <w:sz w:val="21"/>
          <w:szCs w:val="21"/>
        </w:rPr>
        <w:t>)</w:t>
      </w:r>
    </w:p>
    <w:p w14:paraId="543FE694" w14:textId="77777777" w:rsidR="005117A3" w:rsidRPr="005A158F" w:rsidRDefault="005117A3" w:rsidP="005117A3">
      <w:pPr>
        <w:spacing w:line="240" w:lineRule="auto"/>
        <w:jc w:val="both"/>
        <w:rPr>
          <w:rFonts w:cstheme="minorHAnsi"/>
          <w:b/>
          <w:i/>
          <w:color w:val="FF0000"/>
          <w:sz w:val="21"/>
          <w:szCs w:val="21"/>
          <w:lang w:val="hr-HR"/>
        </w:rPr>
      </w:pPr>
    </w:p>
    <w:p w14:paraId="327DA8CA" w14:textId="77777777" w:rsidR="00C94869" w:rsidRPr="005A158F" w:rsidRDefault="00912B58" w:rsidP="005117A3">
      <w:pPr>
        <w:spacing w:line="240" w:lineRule="auto"/>
        <w:jc w:val="both"/>
        <w:rPr>
          <w:b/>
          <w:sz w:val="21"/>
          <w:szCs w:val="21"/>
          <w:lang w:val="hr-HR"/>
        </w:rPr>
      </w:pPr>
      <w:r w:rsidRPr="005A158F">
        <w:rPr>
          <w:b/>
          <w:sz w:val="21"/>
          <w:szCs w:val="21"/>
          <w:lang w:val="hr-HR"/>
        </w:rPr>
        <w:t xml:space="preserve">II. a) </w:t>
      </w:r>
      <w:r w:rsidR="00C94869" w:rsidRPr="005A158F">
        <w:rPr>
          <w:b/>
          <w:sz w:val="21"/>
          <w:szCs w:val="21"/>
          <w:lang w:val="hr-HR"/>
        </w:rPr>
        <w:t xml:space="preserve">OPĆI UVJETI: </w:t>
      </w:r>
    </w:p>
    <w:p w14:paraId="19C10BE0" w14:textId="77777777" w:rsidR="00EE4DB4" w:rsidRDefault="00EE4DB4" w:rsidP="005117A3">
      <w:pPr>
        <w:pStyle w:val="Odlomakpopisa"/>
        <w:numPr>
          <w:ilvl w:val="0"/>
          <w:numId w:val="9"/>
        </w:numPr>
        <w:spacing w:line="240" w:lineRule="auto"/>
        <w:jc w:val="both"/>
        <w:rPr>
          <w:sz w:val="21"/>
          <w:szCs w:val="21"/>
          <w:lang w:val="hr-HR"/>
        </w:rPr>
      </w:pPr>
      <w:r w:rsidRPr="005A158F">
        <w:rPr>
          <w:sz w:val="21"/>
          <w:szCs w:val="21"/>
          <w:lang w:val="hr-HR"/>
        </w:rPr>
        <w:t>BROJ NORMA SATI NASTAVE KOJU JE U SVOJSTVU NASTAVNIKA KANDIDAT</w:t>
      </w:r>
      <w:r w:rsidR="00AB03D7" w:rsidRPr="005A158F">
        <w:rPr>
          <w:sz w:val="21"/>
          <w:szCs w:val="21"/>
          <w:lang w:val="hr-HR"/>
        </w:rPr>
        <w:t>KINJA/KANDIDAT OSTVARILA/O</w:t>
      </w:r>
      <w:r w:rsidRPr="005A158F">
        <w:rPr>
          <w:sz w:val="21"/>
          <w:szCs w:val="21"/>
          <w:lang w:val="hr-HR"/>
        </w:rPr>
        <w:t xml:space="preserve"> OD ZADNJEG IZBORA U ZNANSTVENO-NASTAVNO ZVANJE:</w:t>
      </w:r>
    </w:p>
    <w:p w14:paraId="1DF15696" w14:textId="77777777" w:rsidR="005A158F" w:rsidRPr="005A158F" w:rsidRDefault="005A158F" w:rsidP="005A158F">
      <w:pPr>
        <w:pStyle w:val="Odlomakpopisa"/>
        <w:spacing w:line="240" w:lineRule="auto"/>
        <w:jc w:val="both"/>
        <w:rPr>
          <w:sz w:val="21"/>
          <w:szCs w:val="21"/>
          <w:lang w:val="hr-HR"/>
        </w:rPr>
      </w:pPr>
    </w:p>
    <w:p w14:paraId="4E937389" w14:textId="77777777" w:rsidR="00F1115A" w:rsidRPr="005A158F" w:rsidRDefault="00EE4DB4" w:rsidP="005117A3">
      <w:pPr>
        <w:pStyle w:val="Odlomakpopisa"/>
        <w:numPr>
          <w:ilvl w:val="0"/>
          <w:numId w:val="9"/>
        </w:numPr>
        <w:spacing w:line="240" w:lineRule="auto"/>
        <w:jc w:val="both"/>
        <w:rPr>
          <w:sz w:val="21"/>
          <w:szCs w:val="21"/>
          <w:lang w:val="hr-HR"/>
        </w:rPr>
      </w:pPr>
      <w:r w:rsidRPr="005A158F">
        <w:rPr>
          <w:sz w:val="21"/>
          <w:szCs w:val="21"/>
          <w:lang w:val="hr-HR"/>
        </w:rPr>
        <w:t>POZITIVNO OCIJENJENI REZULTATI INSTITUCIJSKOG ISTRAŽIVANJA KVALITETE NASTAVNOG RADA ILI POZITIVNO OCJENJENE STUDENTSKE ANKETE</w:t>
      </w:r>
      <w:r w:rsidR="008B25E8" w:rsidRPr="005A158F">
        <w:rPr>
          <w:sz w:val="21"/>
          <w:szCs w:val="21"/>
          <w:lang w:val="hr-HR"/>
        </w:rPr>
        <w:t xml:space="preserve"> (DA/NE;</w:t>
      </w:r>
      <w:r w:rsidR="003405EE" w:rsidRPr="005A158F">
        <w:rPr>
          <w:sz w:val="21"/>
          <w:szCs w:val="21"/>
          <w:lang w:val="hr-HR"/>
        </w:rPr>
        <w:t xml:space="preserve"> ocjena)</w:t>
      </w:r>
      <w:r w:rsidR="0005390C" w:rsidRPr="005A158F">
        <w:rPr>
          <w:sz w:val="21"/>
          <w:szCs w:val="21"/>
          <w:lang w:val="hr-HR"/>
        </w:rPr>
        <w:t xml:space="preserve"> </w:t>
      </w:r>
      <w:r w:rsidRPr="005A158F">
        <w:rPr>
          <w:sz w:val="21"/>
          <w:szCs w:val="21"/>
          <w:lang w:val="hr-HR"/>
        </w:rPr>
        <w:t>:</w:t>
      </w:r>
    </w:p>
    <w:p w14:paraId="09C42DB5" w14:textId="77777777" w:rsidR="00C94869" w:rsidRPr="005A158F" w:rsidRDefault="00C94869" w:rsidP="005117A3">
      <w:pPr>
        <w:spacing w:line="240" w:lineRule="auto"/>
        <w:jc w:val="both"/>
        <w:rPr>
          <w:sz w:val="21"/>
          <w:szCs w:val="21"/>
          <w:lang w:val="hr-HR"/>
        </w:rPr>
      </w:pPr>
    </w:p>
    <w:p w14:paraId="461A318D" w14:textId="77777777" w:rsidR="001D240D" w:rsidRPr="005A158F" w:rsidRDefault="00912B58" w:rsidP="005117A3">
      <w:pPr>
        <w:spacing w:line="240" w:lineRule="auto"/>
        <w:jc w:val="both"/>
        <w:rPr>
          <w:b/>
          <w:sz w:val="21"/>
          <w:szCs w:val="21"/>
          <w:lang w:val="hr-HR"/>
        </w:rPr>
      </w:pPr>
      <w:r w:rsidRPr="005A158F">
        <w:rPr>
          <w:b/>
          <w:sz w:val="21"/>
          <w:szCs w:val="21"/>
          <w:lang w:val="hr-HR"/>
        </w:rPr>
        <w:t xml:space="preserve">II. b) </w:t>
      </w:r>
      <w:r w:rsidR="00C94869" w:rsidRPr="005A158F">
        <w:rPr>
          <w:b/>
          <w:sz w:val="21"/>
          <w:szCs w:val="21"/>
          <w:lang w:val="hr-HR"/>
        </w:rPr>
        <w:t>POSEBNI UVJETI:</w:t>
      </w:r>
    </w:p>
    <w:p w14:paraId="75EBBBEC" w14:textId="77777777" w:rsidR="0089774F" w:rsidRPr="005A158F" w:rsidRDefault="0089774F" w:rsidP="005117A3">
      <w:pPr>
        <w:pStyle w:val="Odlomakpopisa"/>
        <w:numPr>
          <w:ilvl w:val="0"/>
          <w:numId w:val="2"/>
        </w:numPr>
        <w:spacing w:line="240" w:lineRule="auto"/>
        <w:jc w:val="both"/>
        <w:rPr>
          <w:sz w:val="21"/>
          <w:szCs w:val="21"/>
          <w:u w:val="single"/>
          <w:lang w:val="hr-HR"/>
        </w:rPr>
      </w:pPr>
      <w:r w:rsidRPr="005A158F">
        <w:rPr>
          <w:sz w:val="21"/>
          <w:szCs w:val="21"/>
          <w:u w:val="single"/>
          <w:lang w:val="hr-HR"/>
        </w:rPr>
        <w:t>KRITERIJI NASTAVNOG DOPRINOSA:</w:t>
      </w:r>
    </w:p>
    <w:p w14:paraId="6F95346F" w14:textId="77777777" w:rsidR="002C689B" w:rsidRPr="005A158F" w:rsidRDefault="002C689B" w:rsidP="005117A3">
      <w:pPr>
        <w:spacing w:after="0" w:line="240" w:lineRule="auto"/>
        <w:jc w:val="both"/>
        <w:rPr>
          <w:b/>
          <w:sz w:val="21"/>
          <w:szCs w:val="21"/>
          <w:lang w:val="hr-HR"/>
        </w:rPr>
      </w:pPr>
      <w:r w:rsidRPr="005A158F">
        <w:rPr>
          <w:b/>
          <w:sz w:val="21"/>
          <w:szCs w:val="21"/>
          <w:lang w:val="hr-HR"/>
        </w:rPr>
        <w:t>KANDIDATKINJA/KANDIDAT ISPUNJAVA UKU</w:t>
      </w:r>
      <w:r w:rsidR="00283F9E" w:rsidRPr="005A158F">
        <w:rPr>
          <w:b/>
          <w:sz w:val="21"/>
          <w:szCs w:val="21"/>
          <w:lang w:val="hr-HR"/>
        </w:rPr>
        <w:t xml:space="preserve">PNO </w:t>
      </w:r>
      <w:r w:rsidR="00283F9E" w:rsidRPr="005A158F">
        <w:rPr>
          <w:b/>
          <w:sz w:val="21"/>
          <w:szCs w:val="21"/>
          <w:lang w:val="hr-HR"/>
        </w:rPr>
        <w:softHyphen/>
      </w:r>
      <w:r w:rsidR="00283F9E" w:rsidRPr="005A158F">
        <w:rPr>
          <w:b/>
          <w:sz w:val="21"/>
          <w:szCs w:val="21"/>
          <w:lang w:val="hr-HR"/>
        </w:rPr>
        <w:softHyphen/>
      </w:r>
      <w:r w:rsidR="00283F9E" w:rsidRPr="005A158F">
        <w:rPr>
          <w:b/>
          <w:sz w:val="21"/>
          <w:szCs w:val="21"/>
          <w:lang w:val="hr-HR"/>
        </w:rPr>
        <w:softHyphen/>
      </w:r>
      <w:r w:rsidR="00283F9E" w:rsidRPr="005A158F">
        <w:rPr>
          <w:b/>
          <w:sz w:val="21"/>
          <w:szCs w:val="21"/>
          <w:lang w:val="hr-HR"/>
        </w:rPr>
        <w:softHyphen/>
      </w:r>
      <w:r w:rsidR="00283F9E" w:rsidRPr="005A158F">
        <w:rPr>
          <w:b/>
          <w:sz w:val="21"/>
          <w:szCs w:val="21"/>
          <w:lang w:val="hr-HR"/>
        </w:rPr>
        <w:softHyphen/>
      </w:r>
      <w:r w:rsidR="00283F9E" w:rsidRPr="005A158F">
        <w:rPr>
          <w:b/>
          <w:sz w:val="21"/>
          <w:szCs w:val="21"/>
          <w:lang w:val="hr-HR"/>
        </w:rPr>
        <w:softHyphen/>
      </w:r>
      <w:r w:rsidR="00283F9E" w:rsidRPr="005A158F">
        <w:rPr>
          <w:b/>
          <w:sz w:val="21"/>
          <w:szCs w:val="21"/>
          <w:lang w:val="hr-HR"/>
        </w:rPr>
        <w:softHyphen/>
      </w:r>
      <w:r w:rsidR="00283F9E" w:rsidRPr="005A158F">
        <w:rPr>
          <w:b/>
          <w:sz w:val="21"/>
          <w:szCs w:val="21"/>
          <w:lang w:val="hr-HR"/>
        </w:rPr>
        <w:softHyphen/>
      </w:r>
      <w:r w:rsidR="00283F9E" w:rsidRPr="005A158F">
        <w:rPr>
          <w:b/>
          <w:sz w:val="21"/>
          <w:szCs w:val="21"/>
          <w:lang w:val="hr-HR"/>
        </w:rPr>
        <w:softHyphen/>
      </w:r>
      <w:r w:rsidR="00283F9E" w:rsidRPr="005A158F">
        <w:rPr>
          <w:b/>
          <w:sz w:val="21"/>
          <w:szCs w:val="21"/>
          <w:lang w:val="hr-HR"/>
        </w:rPr>
        <w:softHyphen/>
      </w:r>
      <w:r w:rsidR="00283F9E" w:rsidRPr="005A158F">
        <w:rPr>
          <w:b/>
          <w:sz w:val="21"/>
          <w:szCs w:val="21"/>
          <w:lang w:val="hr-HR"/>
        </w:rPr>
        <w:softHyphen/>
      </w:r>
      <w:r w:rsidR="00283F9E" w:rsidRPr="005A158F">
        <w:rPr>
          <w:b/>
          <w:sz w:val="21"/>
          <w:szCs w:val="21"/>
          <w:lang w:val="hr-HR"/>
        </w:rPr>
        <w:softHyphen/>
      </w:r>
      <w:r w:rsidR="00283F9E" w:rsidRPr="005A158F">
        <w:rPr>
          <w:b/>
          <w:sz w:val="21"/>
          <w:szCs w:val="21"/>
          <w:lang w:val="hr-HR"/>
        </w:rPr>
        <w:softHyphen/>
      </w:r>
      <w:r w:rsidR="00283F9E" w:rsidRPr="005A158F">
        <w:rPr>
          <w:b/>
          <w:sz w:val="21"/>
          <w:szCs w:val="21"/>
          <w:lang w:val="hr-HR"/>
        </w:rPr>
        <w:softHyphen/>
      </w:r>
      <w:r w:rsidR="00283F9E" w:rsidRPr="005A158F">
        <w:rPr>
          <w:b/>
          <w:sz w:val="21"/>
          <w:szCs w:val="21"/>
          <w:lang w:val="hr-HR"/>
        </w:rPr>
        <w:softHyphen/>
      </w:r>
      <w:r w:rsidR="00283F9E" w:rsidRPr="005A158F">
        <w:rPr>
          <w:b/>
          <w:sz w:val="21"/>
          <w:szCs w:val="21"/>
          <w:lang w:val="hr-HR"/>
        </w:rPr>
        <w:softHyphen/>
      </w:r>
      <w:r w:rsidR="00283F9E" w:rsidRPr="005A158F">
        <w:rPr>
          <w:b/>
          <w:sz w:val="21"/>
          <w:szCs w:val="21"/>
          <w:lang w:val="hr-HR"/>
        </w:rPr>
        <w:softHyphen/>
      </w:r>
      <w:r w:rsidR="00283F9E" w:rsidRPr="005A158F">
        <w:rPr>
          <w:b/>
          <w:sz w:val="21"/>
          <w:szCs w:val="21"/>
          <w:lang w:val="hr-HR"/>
        </w:rPr>
        <w:softHyphen/>
      </w:r>
      <w:r w:rsidR="00283F9E" w:rsidRPr="005A158F">
        <w:rPr>
          <w:b/>
          <w:sz w:val="21"/>
          <w:szCs w:val="21"/>
          <w:lang w:val="hr-HR"/>
        </w:rPr>
        <w:softHyphen/>
      </w:r>
      <w:r w:rsidR="00283F9E" w:rsidRPr="005A158F">
        <w:rPr>
          <w:b/>
          <w:sz w:val="21"/>
          <w:szCs w:val="21"/>
          <w:lang w:val="hr-HR"/>
        </w:rPr>
        <w:softHyphen/>
      </w:r>
      <w:r w:rsidR="00283F9E" w:rsidRPr="005A158F">
        <w:rPr>
          <w:b/>
          <w:sz w:val="21"/>
          <w:szCs w:val="21"/>
          <w:lang w:val="hr-HR"/>
        </w:rPr>
        <w:softHyphen/>
      </w:r>
      <w:r w:rsidR="00283F9E" w:rsidRPr="005A158F">
        <w:rPr>
          <w:b/>
          <w:sz w:val="21"/>
          <w:szCs w:val="21"/>
          <w:lang w:val="hr-HR"/>
        </w:rPr>
        <w:softHyphen/>
      </w:r>
      <w:r w:rsidR="00283F9E" w:rsidRPr="005A158F">
        <w:rPr>
          <w:b/>
          <w:sz w:val="21"/>
          <w:szCs w:val="21"/>
          <w:lang w:val="hr-HR"/>
        </w:rPr>
        <w:softHyphen/>
      </w:r>
      <w:r w:rsidR="00283F9E" w:rsidRPr="005A158F">
        <w:rPr>
          <w:b/>
          <w:sz w:val="21"/>
          <w:szCs w:val="21"/>
          <w:lang w:val="hr-HR"/>
        </w:rPr>
        <w:softHyphen/>
      </w:r>
      <w:r w:rsidR="00283F9E" w:rsidRPr="005A158F">
        <w:rPr>
          <w:b/>
          <w:sz w:val="21"/>
          <w:szCs w:val="21"/>
          <w:lang w:val="hr-HR"/>
        </w:rPr>
        <w:softHyphen/>
      </w:r>
      <w:r w:rsidR="00283F9E" w:rsidRPr="005A158F">
        <w:rPr>
          <w:b/>
          <w:sz w:val="21"/>
          <w:szCs w:val="21"/>
          <w:lang w:val="hr-HR"/>
        </w:rPr>
        <w:softHyphen/>
      </w:r>
      <w:r w:rsidR="00905BB5">
        <w:rPr>
          <w:b/>
          <w:sz w:val="21"/>
          <w:szCs w:val="21"/>
          <w:lang w:val="hr-HR"/>
        </w:rPr>
        <w:softHyphen/>
      </w:r>
      <w:r w:rsidR="00905BB5">
        <w:rPr>
          <w:b/>
          <w:sz w:val="21"/>
          <w:szCs w:val="21"/>
          <w:lang w:val="hr-HR"/>
        </w:rPr>
        <w:softHyphen/>
      </w:r>
      <w:r w:rsidR="00905BB5">
        <w:rPr>
          <w:b/>
          <w:sz w:val="21"/>
          <w:szCs w:val="21"/>
          <w:lang w:val="hr-HR"/>
        </w:rPr>
        <w:softHyphen/>
      </w:r>
      <w:r w:rsidR="00905BB5">
        <w:rPr>
          <w:b/>
          <w:sz w:val="21"/>
          <w:szCs w:val="21"/>
          <w:lang w:val="hr-HR"/>
        </w:rPr>
        <w:softHyphen/>
      </w:r>
      <w:r w:rsidR="00905BB5">
        <w:rPr>
          <w:b/>
          <w:sz w:val="21"/>
          <w:szCs w:val="21"/>
          <w:lang w:val="hr-HR"/>
        </w:rPr>
        <w:softHyphen/>
      </w:r>
      <w:r w:rsidR="00905BB5">
        <w:rPr>
          <w:b/>
          <w:sz w:val="21"/>
          <w:szCs w:val="21"/>
          <w:lang w:val="hr-HR"/>
        </w:rPr>
        <w:softHyphen/>
      </w:r>
      <w:r w:rsidR="00905BB5">
        <w:rPr>
          <w:b/>
          <w:sz w:val="21"/>
          <w:szCs w:val="21"/>
          <w:lang w:val="hr-HR"/>
        </w:rPr>
        <w:softHyphen/>
      </w:r>
      <w:r w:rsidR="00905BB5">
        <w:rPr>
          <w:b/>
          <w:sz w:val="21"/>
          <w:szCs w:val="21"/>
          <w:lang w:val="hr-HR"/>
        </w:rPr>
        <w:softHyphen/>
        <w:t>_____</w:t>
      </w:r>
      <w:r w:rsidRPr="005A158F">
        <w:rPr>
          <w:b/>
          <w:sz w:val="21"/>
          <w:szCs w:val="21"/>
          <w:lang w:val="hr-HR"/>
        </w:rPr>
        <w:t xml:space="preserve"> KRITERIJA</w:t>
      </w:r>
    </w:p>
    <w:p w14:paraId="4A096F26" w14:textId="77777777" w:rsidR="001D240D" w:rsidRPr="005A158F" w:rsidRDefault="001D240D" w:rsidP="005117A3">
      <w:pPr>
        <w:spacing w:after="0" w:line="240" w:lineRule="auto"/>
        <w:jc w:val="both"/>
        <w:rPr>
          <w:b/>
          <w:sz w:val="21"/>
          <w:szCs w:val="21"/>
          <w:lang w:val="hr-HR"/>
        </w:rPr>
      </w:pPr>
    </w:p>
    <w:p w14:paraId="66F9E323" w14:textId="77777777" w:rsidR="00581C41" w:rsidRPr="005A158F" w:rsidRDefault="00B75BB7" w:rsidP="005117A3">
      <w:pPr>
        <w:spacing w:after="0" w:line="240" w:lineRule="auto"/>
        <w:jc w:val="both"/>
        <w:rPr>
          <w:sz w:val="21"/>
          <w:szCs w:val="21"/>
          <w:lang w:val="hr-HR"/>
        </w:rPr>
      </w:pPr>
      <w:r w:rsidRPr="005A158F">
        <w:rPr>
          <w:sz w:val="21"/>
          <w:szCs w:val="21"/>
          <w:lang w:val="hr-HR"/>
        </w:rPr>
        <w:t xml:space="preserve">1. </w:t>
      </w:r>
      <w:r w:rsidR="0089774F" w:rsidRPr="005A158F">
        <w:rPr>
          <w:sz w:val="21"/>
          <w:szCs w:val="21"/>
          <w:lang w:val="hr-HR"/>
        </w:rPr>
        <w:t>Popis mentorstava i komentorstava pri izradi završnih ili diplomskih radova od posljednjeg izbora u znanstveno-nastavno zvanje</w:t>
      </w:r>
      <w:r w:rsidR="00581C41" w:rsidRPr="005A158F">
        <w:rPr>
          <w:sz w:val="21"/>
          <w:szCs w:val="21"/>
          <w:lang w:val="hr-HR"/>
        </w:rPr>
        <w:t xml:space="preserve"> (LISTA)</w:t>
      </w:r>
    </w:p>
    <w:p w14:paraId="1B8BA9DB" w14:textId="77777777" w:rsidR="002F592A" w:rsidRPr="005A158F" w:rsidRDefault="002F592A" w:rsidP="005117A3">
      <w:pPr>
        <w:spacing w:after="0" w:line="240" w:lineRule="auto"/>
        <w:jc w:val="both"/>
        <w:rPr>
          <w:sz w:val="21"/>
          <w:szCs w:val="21"/>
          <w:lang w:val="hr-HR"/>
        </w:rPr>
      </w:pPr>
    </w:p>
    <w:p w14:paraId="57FFFEDD" w14:textId="77777777" w:rsidR="00B75BB7" w:rsidRPr="005A158F" w:rsidRDefault="0089774F" w:rsidP="005117A3">
      <w:pPr>
        <w:spacing w:after="0" w:line="240" w:lineRule="auto"/>
        <w:jc w:val="both"/>
        <w:rPr>
          <w:sz w:val="21"/>
          <w:szCs w:val="21"/>
          <w:lang w:val="hr-HR"/>
        </w:rPr>
      </w:pPr>
      <w:r w:rsidRPr="005A158F">
        <w:rPr>
          <w:sz w:val="21"/>
          <w:szCs w:val="21"/>
          <w:lang w:val="hr-HR"/>
        </w:rPr>
        <w:t>2. Popis radova objavljenih u ko</w:t>
      </w:r>
      <w:r w:rsidR="00AB03D7" w:rsidRPr="005A158F">
        <w:rPr>
          <w:sz w:val="21"/>
          <w:szCs w:val="21"/>
          <w:lang w:val="hr-HR"/>
        </w:rPr>
        <w:t>autorstvu sa studenticom/</w:t>
      </w:r>
      <w:r w:rsidR="00501F86" w:rsidRPr="005A158F">
        <w:rPr>
          <w:sz w:val="21"/>
          <w:szCs w:val="21"/>
          <w:lang w:val="hr-HR"/>
        </w:rPr>
        <w:t>student</w:t>
      </w:r>
      <w:r w:rsidR="00AB03D7" w:rsidRPr="005A158F">
        <w:rPr>
          <w:sz w:val="21"/>
          <w:szCs w:val="21"/>
          <w:lang w:val="hr-HR"/>
        </w:rPr>
        <w:t>om</w:t>
      </w:r>
      <w:r w:rsidRPr="005A158F">
        <w:rPr>
          <w:sz w:val="21"/>
          <w:szCs w:val="21"/>
          <w:lang w:val="hr-HR"/>
        </w:rPr>
        <w:t xml:space="preserve"> iz područja teme završnog ili diplomskog rada</w:t>
      </w:r>
      <w:r w:rsidR="00581C41" w:rsidRPr="005A158F">
        <w:rPr>
          <w:sz w:val="21"/>
          <w:szCs w:val="21"/>
          <w:lang w:val="hr-HR"/>
        </w:rPr>
        <w:t xml:space="preserve"> (LISTA)</w:t>
      </w:r>
    </w:p>
    <w:p w14:paraId="12E148FE" w14:textId="77777777" w:rsidR="00B75BB7" w:rsidRPr="005A158F" w:rsidRDefault="00B75BB7" w:rsidP="005117A3">
      <w:pPr>
        <w:spacing w:after="0" w:line="240" w:lineRule="auto"/>
        <w:jc w:val="both"/>
        <w:rPr>
          <w:color w:val="0070C0"/>
          <w:sz w:val="21"/>
          <w:szCs w:val="21"/>
          <w:lang w:val="hr-HR"/>
        </w:rPr>
      </w:pPr>
    </w:p>
    <w:p w14:paraId="67B9F08B" w14:textId="77777777" w:rsidR="0089774F" w:rsidRPr="005A158F" w:rsidRDefault="00B75BB7" w:rsidP="005117A3">
      <w:pPr>
        <w:spacing w:after="0" w:line="240" w:lineRule="auto"/>
        <w:jc w:val="both"/>
        <w:rPr>
          <w:sz w:val="21"/>
          <w:szCs w:val="21"/>
          <w:lang w:val="hr-HR"/>
        </w:rPr>
      </w:pPr>
      <w:r w:rsidRPr="005A158F">
        <w:rPr>
          <w:sz w:val="21"/>
          <w:szCs w:val="21"/>
          <w:lang w:val="hr-HR"/>
        </w:rPr>
        <w:t xml:space="preserve">3. </w:t>
      </w:r>
      <w:r w:rsidR="0089774F" w:rsidRPr="005A158F">
        <w:rPr>
          <w:sz w:val="21"/>
          <w:szCs w:val="21"/>
          <w:lang w:val="hr-HR"/>
        </w:rPr>
        <w:t>Usavršavanje u znanstvenom području ili struci ili nastavi na znanstvenim institucijama u zemlji ili inozemstvu</w:t>
      </w:r>
      <w:r w:rsidR="00581C41" w:rsidRPr="005A158F">
        <w:rPr>
          <w:sz w:val="21"/>
          <w:szCs w:val="21"/>
          <w:lang w:val="hr-HR"/>
        </w:rPr>
        <w:t xml:space="preserve"> (DA/NE; opis)</w:t>
      </w:r>
    </w:p>
    <w:p w14:paraId="634DEE25" w14:textId="77777777" w:rsidR="002F592A" w:rsidRPr="005A158F" w:rsidRDefault="002F592A" w:rsidP="005117A3">
      <w:pPr>
        <w:spacing w:after="0" w:line="240" w:lineRule="auto"/>
        <w:jc w:val="both"/>
        <w:rPr>
          <w:sz w:val="21"/>
          <w:szCs w:val="21"/>
          <w:lang w:val="hr-HR"/>
        </w:rPr>
      </w:pPr>
    </w:p>
    <w:p w14:paraId="3FB5DFA0" w14:textId="77777777" w:rsidR="0042675D" w:rsidRPr="005A158F" w:rsidRDefault="00B75BB7" w:rsidP="005117A3">
      <w:pPr>
        <w:spacing w:after="0" w:line="240" w:lineRule="auto"/>
        <w:jc w:val="both"/>
        <w:rPr>
          <w:sz w:val="21"/>
          <w:szCs w:val="21"/>
          <w:lang w:val="hr-HR"/>
        </w:rPr>
      </w:pPr>
      <w:r w:rsidRPr="005A158F">
        <w:rPr>
          <w:sz w:val="21"/>
          <w:szCs w:val="21"/>
          <w:lang w:val="hr-HR"/>
        </w:rPr>
        <w:lastRenderedPageBreak/>
        <w:t xml:space="preserve">4. </w:t>
      </w:r>
      <w:r w:rsidR="0042675D" w:rsidRPr="005A158F">
        <w:rPr>
          <w:sz w:val="21"/>
          <w:szCs w:val="21"/>
          <w:lang w:val="hr-HR"/>
        </w:rPr>
        <w:t>Popis znanstvenih knjiga, sveučilišnih udžbenika ili sveučilišnih priručnika u autorstvu ili koautorstvu nakon izbora u prethodno znanstveno-nastavno zvanje</w:t>
      </w:r>
      <w:r w:rsidR="00581C41" w:rsidRPr="005A158F">
        <w:rPr>
          <w:sz w:val="21"/>
          <w:szCs w:val="21"/>
          <w:lang w:val="hr-HR"/>
        </w:rPr>
        <w:t xml:space="preserve"> (LISTA)</w:t>
      </w:r>
    </w:p>
    <w:p w14:paraId="3F50E354" w14:textId="77777777" w:rsidR="002F592A" w:rsidRPr="005A158F" w:rsidRDefault="002F592A" w:rsidP="005117A3">
      <w:pPr>
        <w:spacing w:after="0" w:line="240" w:lineRule="auto"/>
        <w:jc w:val="both"/>
        <w:rPr>
          <w:sz w:val="21"/>
          <w:szCs w:val="21"/>
          <w:lang w:val="hr-HR"/>
        </w:rPr>
      </w:pPr>
    </w:p>
    <w:p w14:paraId="1D2DDE11" w14:textId="77777777" w:rsidR="0089774F" w:rsidRPr="005A158F" w:rsidRDefault="0042675D" w:rsidP="005117A3">
      <w:pPr>
        <w:spacing w:after="0" w:line="240" w:lineRule="auto"/>
        <w:jc w:val="both"/>
        <w:rPr>
          <w:sz w:val="21"/>
          <w:szCs w:val="21"/>
          <w:lang w:val="hr-HR"/>
        </w:rPr>
      </w:pPr>
      <w:r w:rsidRPr="005A158F">
        <w:rPr>
          <w:sz w:val="21"/>
          <w:szCs w:val="21"/>
          <w:lang w:val="hr-HR"/>
        </w:rPr>
        <w:t xml:space="preserve">5. </w:t>
      </w:r>
      <w:r w:rsidR="0089774F" w:rsidRPr="005A158F">
        <w:rPr>
          <w:sz w:val="21"/>
          <w:szCs w:val="21"/>
          <w:lang w:val="hr-HR"/>
        </w:rPr>
        <w:t xml:space="preserve">Sudjelovanje u inoviranju nastavnog sadržaja </w:t>
      </w:r>
      <w:r w:rsidR="00581C41" w:rsidRPr="005A158F">
        <w:rPr>
          <w:sz w:val="21"/>
          <w:szCs w:val="21"/>
          <w:lang w:val="hr-HR"/>
        </w:rPr>
        <w:t>(DA/NE; opis)</w:t>
      </w:r>
    </w:p>
    <w:p w14:paraId="03ACEFC5" w14:textId="77777777" w:rsidR="002F592A" w:rsidRPr="005A158F" w:rsidRDefault="002F592A" w:rsidP="005117A3">
      <w:pPr>
        <w:spacing w:after="0" w:line="240" w:lineRule="auto"/>
        <w:jc w:val="both"/>
        <w:rPr>
          <w:sz w:val="21"/>
          <w:szCs w:val="21"/>
          <w:lang w:val="hr-HR"/>
        </w:rPr>
      </w:pPr>
    </w:p>
    <w:p w14:paraId="1C7717E2" w14:textId="77777777" w:rsidR="0089774F" w:rsidRPr="005A158F" w:rsidRDefault="0042675D" w:rsidP="005117A3">
      <w:pPr>
        <w:spacing w:after="0" w:line="240" w:lineRule="auto"/>
        <w:jc w:val="both"/>
        <w:rPr>
          <w:sz w:val="21"/>
          <w:szCs w:val="21"/>
          <w:lang w:val="hr-HR"/>
        </w:rPr>
      </w:pPr>
      <w:r w:rsidRPr="005A158F">
        <w:rPr>
          <w:sz w:val="21"/>
          <w:szCs w:val="21"/>
          <w:lang w:val="hr-HR"/>
        </w:rPr>
        <w:t>6</w:t>
      </w:r>
      <w:r w:rsidR="0089774F" w:rsidRPr="005A158F">
        <w:rPr>
          <w:sz w:val="21"/>
          <w:szCs w:val="21"/>
          <w:lang w:val="hr-HR"/>
        </w:rPr>
        <w:t>. Popis mentorstva pri izradi dokt</w:t>
      </w:r>
      <w:r w:rsidR="00D56965" w:rsidRPr="005A158F">
        <w:rPr>
          <w:sz w:val="21"/>
          <w:szCs w:val="21"/>
          <w:lang w:val="hr-HR"/>
        </w:rPr>
        <w:t>orskih dizertacija nakon</w:t>
      </w:r>
      <w:r w:rsidR="0089774F" w:rsidRPr="005A158F">
        <w:rPr>
          <w:sz w:val="21"/>
          <w:szCs w:val="21"/>
          <w:lang w:val="hr-HR"/>
        </w:rPr>
        <w:t xml:space="preserve"> prethodnog izbora u znanstveno-nastavno zvanje</w:t>
      </w:r>
      <w:r w:rsidR="00581C41" w:rsidRPr="005A158F">
        <w:rPr>
          <w:sz w:val="21"/>
          <w:szCs w:val="21"/>
          <w:lang w:val="hr-HR"/>
        </w:rPr>
        <w:t xml:space="preserve"> (LISTA)</w:t>
      </w:r>
    </w:p>
    <w:p w14:paraId="1FDBFF3D" w14:textId="77777777" w:rsidR="002F592A" w:rsidRPr="005A158F" w:rsidRDefault="002F592A" w:rsidP="005117A3">
      <w:pPr>
        <w:spacing w:after="0" w:line="240" w:lineRule="auto"/>
        <w:jc w:val="both"/>
        <w:rPr>
          <w:sz w:val="21"/>
          <w:szCs w:val="21"/>
          <w:lang w:val="hr-HR"/>
        </w:rPr>
      </w:pPr>
    </w:p>
    <w:p w14:paraId="55DB7B3C" w14:textId="77777777" w:rsidR="0089774F" w:rsidRPr="005A158F" w:rsidRDefault="00C96B2A" w:rsidP="005117A3">
      <w:pPr>
        <w:spacing w:after="0" w:line="240" w:lineRule="auto"/>
        <w:jc w:val="both"/>
        <w:rPr>
          <w:sz w:val="21"/>
          <w:szCs w:val="21"/>
          <w:lang w:val="hr-HR"/>
        </w:rPr>
      </w:pPr>
      <w:r w:rsidRPr="005A158F">
        <w:rPr>
          <w:sz w:val="21"/>
          <w:szCs w:val="21"/>
          <w:lang w:val="hr-HR"/>
        </w:rPr>
        <w:t>7</w:t>
      </w:r>
      <w:r w:rsidR="0089774F" w:rsidRPr="005A158F">
        <w:rPr>
          <w:sz w:val="21"/>
          <w:szCs w:val="21"/>
          <w:lang w:val="hr-HR"/>
        </w:rPr>
        <w:t xml:space="preserve">. </w:t>
      </w:r>
      <w:r w:rsidRPr="005A158F">
        <w:rPr>
          <w:sz w:val="21"/>
          <w:szCs w:val="21"/>
          <w:lang w:val="hr-HR"/>
        </w:rPr>
        <w:t>Popis radova objavl</w:t>
      </w:r>
      <w:r w:rsidR="00AB03D7" w:rsidRPr="005A158F">
        <w:rPr>
          <w:sz w:val="21"/>
          <w:szCs w:val="21"/>
          <w:lang w:val="hr-HR"/>
        </w:rPr>
        <w:t>jenih u koautorstvu sa studenticom/</w:t>
      </w:r>
      <w:r w:rsidR="00501F86" w:rsidRPr="005A158F">
        <w:rPr>
          <w:sz w:val="21"/>
          <w:szCs w:val="21"/>
          <w:lang w:val="hr-HR"/>
        </w:rPr>
        <w:t>student</w:t>
      </w:r>
      <w:r w:rsidR="00AB03D7" w:rsidRPr="005A158F">
        <w:rPr>
          <w:sz w:val="21"/>
          <w:szCs w:val="21"/>
          <w:lang w:val="hr-HR"/>
        </w:rPr>
        <w:t>om</w:t>
      </w:r>
      <w:r w:rsidRPr="005A158F">
        <w:rPr>
          <w:sz w:val="21"/>
          <w:szCs w:val="21"/>
          <w:lang w:val="hr-HR"/>
        </w:rPr>
        <w:t xml:space="preserve"> iz područja teme doktorskog rada </w:t>
      </w:r>
      <w:r w:rsidR="00D56965" w:rsidRPr="005A158F">
        <w:rPr>
          <w:sz w:val="21"/>
          <w:szCs w:val="21"/>
          <w:lang w:val="hr-HR"/>
        </w:rPr>
        <w:t>nakon</w:t>
      </w:r>
      <w:r w:rsidRPr="005A158F">
        <w:rPr>
          <w:sz w:val="21"/>
          <w:szCs w:val="21"/>
          <w:lang w:val="hr-HR"/>
        </w:rPr>
        <w:t xml:space="preserve"> prethodnog izbora u znanstveno-nastavno zvanje</w:t>
      </w:r>
      <w:r w:rsidR="00581C41" w:rsidRPr="005A158F">
        <w:rPr>
          <w:sz w:val="21"/>
          <w:szCs w:val="21"/>
          <w:lang w:val="hr-HR"/>
        </w:rPr>
        <w:t xml:space="preserve"> (LISTA)</w:t>
      </w:r>
    </w:p>
    <w:p w14:paraId="60138FDA" w14:textId="77777777" w:rsidR="002F592A" w:rsidRPr="005A158F" w:rsidRDefault="002F592A" w:rsidP="005117A3">
      <w:pPr>
        <w:spacing w:after="0" w:line="240" w:lineRule="auto"/>
        <w:jc w:val="both"/>
        <w:rPr>
          <w:sz w:val="21"/>
          <w:szCs w:val="21"/>
          <w:lang w:val="hr-HR"/>
        </w:rPr>
      </w:pPr>
    </w:p>
    <w:p w14:paraId="69827CFA" w14:textId="77777777" w:rsidR="00C96B2A" w:rsidRPr="005A158F" w:rsidRDefault="00C96B2A" w:rsidP="005117A3">
      <w:pPr>
        <w:spacing w:after="0" w:line="240" w:lineRule="auto"/>
        <w:jc w:val="both"/>
        <w:rPr>
          <w:sz w:val="21"/>
          <w:szCs w:val="21"/>
          <w:lang w:val="hr-HR"/>
        </w:rPr>
      </w:pPr>
      <w:r w:rsidRPr="005A158F">
        <w:rPr>
          <w:sz w:val="21"/>
          <w:szCs w:val="21"/>
          <w:lang w:val="hr-HR"/>
        </w:rPr>
        <w:t>8. Recenziranje studijskih programa, odnosno članstvo u povjerenstvu za reakreditaciju studijskih programa</w:t>
      </w:r>
      <w:r w:rsidR="00581C41" w:rsidRPr="005A158F">
        <w:rPr>
          <w:sz w:val="21"/>
          <w:szCs w:val="21"/>
          <w:lang w:val="hr-HR"/>
        </w:rPr>
        <w:t xml:space="preserve"> (DA/NE; opis)</w:t>
      </w:r>
    </w:p>
    <w:p w14:paraId="4E017A68" w14:textId="77777777" w:rsidR="00E21B82" w:rsidRPr="005A158F" w:rsidRDefault="00E21B82" w:rsidP="005117A3">
      <w:pPr>
        <w:spacing w:after="0" w:line="240" w:lineRule="auto"/>
        <w:jc w:val="both"/>
        <w:rPr>
          <w:sz w:val="21"/>
          <w:szCs w:val="21"/>
          <w:lang w:val="hr-HR"/>
        </w:rPr>
      </w:pPr>
    </w:p>
    <w:p w14:paraId="29C1BDBA" w14:textId="77777777" w:rsidR="00C96B2A" w:rsidRPr="005A158F" w:rsidRDefault="00C96B2A" w:rsidP="005117A3">
      <w:pPr>
        <w:spacing w:after="0" w:line="240" w:lineRule="auto"/>
        <w:jc w:val="both"/>
        <w:rPr>
          <w:sz w:val="21"/>
          <w:szCs w:val="21"/>
          <w:lang w:val="hr-HR"/>
        </w:rPr>
      </w:pPr>
      <w:r w:rsidRPr="005A158F">
        <w:rPr>
          <w:sz w:val="21"/>
          <w:szCs w:val="21"/>
          <w:lang w:val="hr-HR"/>
        </w:rPr>
        <w:t xml:space="preserve">9. Recenziranje znanstvene knjige, sveučilišnog udžbenika ili sveučilišnog priručnika </w:t>
      </w:r>
      <w:r w:rsidR="00581C41" w:rsidRPr="005A158F">
        <w:rPr>
          <w:sz w:val="21"/>
          <w:szCs w:val="21"/>
          <w:lang w:val="hr-HR"/>
        </w:rPr>
        <w:t>(LISTA)</w:t>
      </w:r>
    </w:p>
    <w:p w14:paraId="0898492A" w14:textId="77777777" w:rsidR="00B07C40" w:rsidRPr="005A158F" w:rsidRDefault="00B07C40" w:rsidP="005117A3">
      <w:pPr>
        <w:spacing w:after="0" w:line="240" w:lineRule="auto"/>
        <w:jc w:val="both"/>
        <w:rPr>
          <w:sz w:val="21"/>
          <w:szCs w:val="21"/>
          <w:lang w:val="hr-HR"/>
        </w:rPr>
      </w:pPr>
    </w:p>
    <w:p w14:paraId="553B7366" w14:textId="77777777" w:rsidR="00C96B2A" w:rsidRPr="005A158F" w:rsidRDefault="00C96B2A" w:rsidP="005117A3">
      <w:pPr>
        <w:spacing w:after="0" w:line="240" w:lineRule="auto"/>
        <w:jc w:val="both"/>
        <w:rPr>
          <w:sz w:val="21"/>
          <w:szCs w:val="21"/>
          <w:lang w:val="hr-HR"/>
        </w:rPr>
      </w:pPr>
      <w:r w:rsidRPr="005A158F">
        <w:rPr>
          <w:sz w:val="21"/>
          <w:szCs w:val="21"/>
          <w:lang w:val="hr-HR"/>
        </w:rPr>
        <w:t>10. Koordiniranje suradnje s nastavnim bazama</w:t>
      </w:r>
      <w:r w:rsidR="00581C41" w:rsidRPr="005A158F">
        <w:rPr>
          <w:sz w:val="21"/>
          <w:szCs w:val="21"/>
          <w:lang w:val="hr-HR"/>
        </w:rPr>
        <w:t xml:space="preserve"> (DA/NE; opis)</w:t>
      </w:r>
    </w:p>
    <w:p w14:paraId="64C6F129" w14:textId="77777777" w:rsidR="005117A3" w:rsidRPr="005A158F" w:rsidRDefault="005117A3" w:rsidP="005117A3">
      <w:pPr>
        <w:spacing w:line="240" w:lineRule="auto"/>
        <w:jc w:val="both"/>
        <w:rPr>
          <w:color w:val="0070C0"/>
          <w:sz w:val="21"/>
          <w:szCs w:val="21"/>
          <w:lang w:val="hr-HR"/>
        </w:rPr>
      </w:pPr>
    </w:p>
    <w:p w14:paraId="3F1E9B52" w14:textId="77777777" w:rsidR="005117A3" w:rsidRDefault="0089774F" w:rsidP="00905BB5">
      <w:pPr>
        <w:pStyle w:val="Odlomakpopisa"/>
        <w:numPr>
          <w:ilvl w:val="0"/>
          <w:numId w:val="2"/>
        </w:numPr>
        <w:spacing w:line="240" w:lineRule="auto"/>
        <w:jc w:val="both"/>
        <w:rPr>
          <w:sz w:val="21"/>
          <w:szCs w:val="21"/>
          <w:u w:val="single"/>
          <w:lang w:val="hr-HR"/>
        </w:rPr>
      </w:pPr>
      <w:r w:rsidRPr="005A158F">
        <w:rPr>
          <w:sz w:val="21"/>
          <w:szCs w:val="21"/>
          <w:u w:val="single"/>
          <w:lang w:val="hr-HR"/>
        </w:rPr>
        <w:t>KRITERIJI ZNANSTVENO STRUČNOG DOPRINOSA</w:t>
      </w:r>
    </w:p>
    <w:p w14:paraId="14396212" w14:textId="77777777" w:rsidR="00905BB5" w:rsidRDefault="00905BB5" w:rsidP="00905BB5">
      <w:pPr>
        <w:spacing w:after="0" w:line="240" w:lineRule="auto"/>
        <w:jc w:val="both"/>
        <w:rPr>
          <w:b/>
          <w:sz w:val="21"/>
          <w:szCs w:val="21"/>
          <w:lang w:val="hr-HR"/>
        </w:rPr>
      </w:pPr>
      <w:r w:rsidRPr="00905BB5">
        <w:rPr>
          <w:b/>
          <w:sz w:val="21"/>
          <w:szCs w:val="21"/>
          <w:lang w:val="hr-HR"/>
        </w:rPr>
        <w:t xml:space="preserve">KANDIDATKINJA/KANDIDAT ISPUNJAVA UKUPNO </w:t>
      </w:r>
      <w:r w:rsidRPr="00905BB5">
        <w:rPr>
          <w:b/>
          <w:sz w:val="21"/>
          <w:szCs w:val="21"/>
          <w:lang w:val="hr-HR"/>
        </w:rPr>
        <w:softHyphen/>
      </w:r>
      <w:r w:rsidRPr="00905BB5">
        <w:rPr>
          <w:b/>
          <w:sz w:val="21"/>
          <w:szCs w:val="21"/>
          <w:lang w:val="hr-HR"/>
        </w:rPr>
        <w:softHyphen/>
      </w:r>
      <w:r w:rsidRPr="00905BB5">
        <w:rPr>
          <w:b/>
          <w:sz w:val="21"/>
          <w:szCs w:val="21"/>
          <w:lang w:val="hr-HR"/>
        </w:rPr>
        <w:softHyphen/>
      </w:r>
      <w:r w:rsidRPr="00905BB5">
        <w:rPr>
          <w:b/>
          <w:sz w:val="21"/>
          <w:szCs w:val="21"/>
          <w:lang w:val="hr-HR"/>
        </w:rPr>
        <w:softHyphen/>
      </w:r>
      <w:r w:rsidRPr="00905BB5">
        <w:rPr>
          <w:b/>
          <w:sz w:val="21"/>
          <w:szCs w:val="21"/>
          <w:lang w:val="hr-HR"/>
        </w:rPr>
        <w:softHyphen/>
      </w:r>
      <w:r w:rsidRPr="00905BB5">
        <w:rPr>
          <w:b/>
          <w:sz w:val="21"/>
          <w:szCs w:val="21"/>
          <w:lang w:val="hr-HR"/>
        </w:rPr>
        <w:softHyphen/>
      </w:r>
      <w:r w:rsidRPr="00905BB5">
        <w:rPr>
          <w:b/>
          <w:sz w:val="21"/>
          <w:szCs w:val="21"/>
          <w:lang w:val="hr-HR"/>
        </w:rPr>
        <w:softHyphen/>
      </w:r>
      <w:r w:rsidRPr="00905BB5">
        <w:rPr>
          <w:b/>
          <w:sz w:val="21"/>
          <w:szCs w:val="21"/>
          <w:lang w:val="hr-HR"/>
        </w:rPr>
        <w:softHyphen/>
      </w:r>
      <w:r w:rsidRPr="00905BB5">
        <w:rPr>
          <w:b/>
          <w:sz w:val="21"/>
          <w:szCs w:val="21"/>
          <w:lang w:val="hr-HR"/>
        </w:rPr>
        <w:softHyphen/>
      </w:r>
      <w:r w:rsidRPr="00905BB5">
        <w:rPr>
          <w:b/>
          <w:sz w:val="21"/>
          <w:szCs w:val="21"/>
          <w:lang w:val="hr-HR"/>
        </w:rPr>
        <w:softHyphen/>
      </w:r>
      <w:r w:rsidRPr="00905BB5">
        <w:rPr>
          <w:b/>
          <w:sz w:val="21"/>
          <w:szCs w:val="21"/>
          <w:lang w:val="hr-HR"/>
        </w:rPr>
        <w:softHyphen/>
      </w:r>
      <w:r w:rsidRPr="00905BB5">
        <w:rPr>
          <w:b/>
          <w:sz w:val="21"/>
          <w:szCs w:val="21"/>
          <w:lang w:val="hr-HR"/>
        </w:rPr>
        <w:softHyphen/>
      </w:r>
      <w:r w:rsidRPr="00905BB5">
        <w:rPr>
          <w:b/>
          <w:sz w:val="21"/>
          <w:szCs w:val="21"/>
          <w:lang w:val="hr-HR"/>
        </w:rPr>
        <w:softHyphen/>
      </w:r>
      <w:r w:rsidRPr="00905BB5">
        <w:rPr>
          <w:b/>
          <w:sz w:val="21"/>
          <w:szCs w:val="21"/>
          <w:lang w:val="hr-HR"/>
        </w:rPr>
        <w:softHyphen/>
      </w:r>
      <w:r w:rsidRPr="00905BB5">
        <w:rPr>
          <w:b/>
          <w:sz w:val="21"/>
          <w:szCs w:val="21"/>
          <w:lang w:val="hr-HR"/>
        </w:rPr>
        <w:softHyphen/>
      </w:r>
      <w:r w:rsidRPr="00905BB5">
        <w:rPr>
          <w:b/>
          <w:sz w:val="21"/>
          <w:szCs w:val="21"/>
          <w:lang w:val="hr-HR"/>
        </w:rPr>
        <w:softHyphen/>
      </w:r>
      <w:r w:rsidRPr="00905BB5">
        <w:rPr>
          <w:b/>
          <w:sz w:val="21"/>
          <w:szCs w:val="21"/>
          <w:lang w:val="hr-HR"/>
        </w:rPr>
        <w:softHyphen/>
      </w:r>
      <w:r w:rsidRPr="00905BB5">
        <w:rPr>
          <w:b/>
          <w:sz w:val="21"/>
          <w:szCs w:val="21"/>
          <w:lang w:val="hr-HR"/>
        </w:rPr>
        <w:softHyphen/>
      </w:r>
      <w:r w:rsidRPr="00905BB5">
        <w:rPr>
          <w:b/>
          <w:sz w:val="21"/>
          <w:szCs w:val="21"/>
          <w:lang w:val="hr-HR"/>
        </w:rPr>
        <w:softHyphen/>
      </w:r>
      <w:r w:rsidRPr="00905BB5">
        <w:rPr>
          <w:b/>
          <w:sz w:val="21"/>
          <w:szCs w:val="21"/>
          <w:lang w:val="hr-HR"/>
        </w:rPr>
        <w:softHyphen/>
      </w:r>
      <w:r w:rsidRPr="00905BB5">
        <w:rPr>
          <w:b/>
          <w:sz w:val="21"/>
          <w:szCs w:val="21"/>
          <w:lang w:val="hr-HR"/>
        </w:rPr>
        <w:softHyphen/>
      </w:r>
      <w:r w:rsidRPr="00905BB5">
        <w:rPr>
          <w:b/>
          <w:sz w:val="21"/>
          <w:szCs w:val="21"/>
          <w:lang w:val="hr-HR"/>
        </w:rPr>
        <w:softHyphen/>
      </w:r>
      <w:r w:rsidRPr="00905BB5">
        <w:rPr>
          <w:b/>
          <w:sz w:val="21"/>
          <w:szCs w:val="21"/>
          <w:lang w:val="hr-HR"/>
        </w:rPr>
        <w:softHyphen/>
      </w:r>
      <w:r w:rsidRPr="00905BB5">
        <w:rPr>
          <w:b/>
          <w:sz w:val="21"/>
          <w:szCs w:val="21"/>
          <w:lang w:val="hr-HR"/>
        </w:rPr>
        <w:softHyphen/>
      </w:r>
      <w:r w:rsidRPr="00905BB5">
        <w:rPr>
          <w:b/>
          <w:sz w:val="21"/>
          <w:szCs w:val="21"/>
          <w:lang w:val="hr-HR"/>
        </w:rPr>
        <w:softHyphen/>
      </w:r>
      <w:r w:rsidRPr="00905BB5">
        <w:rPr>
          <w:b/>
          <w:sz w:val="21"/>
          <w:szCs w:val="21"/>
          <w:lang w:val="hr-HR"/>
        </w:rPr>
        <w:softHyphen/>
      </w:r>
      <w:r w:rsidRPr="00905BB5">
        <w:rPr>
          <w:b/>
          <w:sz w:val="21"/>
          <w:szCs w:val="21"/>
          <w:lang w:val="hr-HR"/>
        </w:rPr>
        <w:softHyphen/>
      </w:r>
      <w:r w:rsidRPr="00905BB5">
        <w:rPr>
          <w:b/>
          <w:sz w:val="21"/>
          <w:szCs w:val="21"/>
          <w:lang w:val="hr-HR"/>
        </w:rPr>
        <w:softHyphen/>
      </w:r>
      <w:r w:rsidRPr="00905BB5">
        <w:rPr>
          <w:b/>
          <w:sz w:val="21"/>
          <w:szCs w:val="21"/>
          <w:lang w:val="hr-HR"/>
        </w:rPr>
        <w:softHyphen/>
      </w:r>
      <w:r w:rsidRPr="00905BB5">
        <w:rPr>
          <w:b/>
          <w:sz w:val="21"/>
          <w:szCs w:val="21"/>
          <w:lang w:val="hr-HR"/>
        </w:rPr>
        <w:softHyphen/>
      </w:r>
      <w:r w:rsidRPr="00905BB5">
        <w:rPr>
          <w:b/>
          <w:sz w:val="21"/>
          <w:szCs w:val="21"/>
          <w:lang w:val="hr-HR"/>
        </w:rPr>
        <w:softHyphen/>
      </w:r>
      <w:r w:rsidRPr="00905BB5">
        <w:rPr>
          <w:b/>
          <w:sz w:val="21"/>
          <w:szCs w:val="21"/>
          <w:lang w:val="hr-HR"/>
        </w:rPr>
        <w:softHyphen/>
      </w:r>
      <w:r w:rsidRPr="00905BB5">
        <w:rPr>
          <w:b/>
          <w:sz w:val="21"/>
          <w:szCs w:val="21"/>
          <w:lang w:val="hr-HR"/>
        </w:rPr>
        <w:softHyphen/>
      </w:r>
      <w:r w:rsidRPr="00905BB5">
        <w:rPr>
          <w:b/>
          <w:sz w:val="21"/>
          <w:szCs w:val="21"/>
          <w:lang w:val="hr-HR"/>
        </w:rPr>
        <w:softHyphen/>
        <w:t>_____ KRITERIJA</w:t>
      </w:r>
    </w:p>
    <w:p w14:paraId="787418BD" w14:textId="77777777" w:rsidR="00905BB5" w:rsidRPr="00905BB5" w:rsidRDefault="00905BB5" w:rsidP="00905BB5">
      <w:pPr>
        <w:spacing w:after="0" w:line="240" w:lineRule="auto"/>
        <w:jc w:val="both"/>
        <w:rPr>
          <w:b/>
          <w:sz w:val="21"/>
          <w:szCs w:val="21"/>
          <w:lang w:val="hr-HR"/>
        </w:rPr>
      </w:pPr>
    </w:p>
    <w:p w14:paraId="18E60073" w14:textId="77777777" w:rsidR="00211130" w:rsidRPr="005A158F" w:rsidRDefault="00E21B82" w:rsidP="005117A3">
      <w:pPr>
        <w:spacing w:after="0" w:line="240" w:lineRule="auto"/>
        <w:jc w:val="both"/>
        <w:rPr>
          <w:sz w:val="21"/>
          <w:szCs w:val="21"/>
          <w:lang w:val="hr-HR"/>
        </w:rPr>
      </w:pPr>
      <w:r w:rsidRPr="005A158F">
        <w:rPr>
          <w:sz w:val="21"/>
          <w:szCs w:val="21"/>
          <w:lang w:val="hr-HR"/>
        </w:rPr>
        <w:t xml:space="preserve">1. </w:t>
      </w:r>
      <w:r w:rsidR="00D56965" w:rsidRPr="005A158F">
        <w:rPr>
          <w:sz w:val="21"/>
          <w:szCs w:val="21"/>
          <w:lang w:val="hr-HR"/>
        </w:rPr>
        <w:t>Popis prezentiranja radova na znanstvenim i stručnim skupovima (domaćim i međunarodnim) nakon prethodnog izbora u znanstveno-nastavno zvanje</w:t>
      </w:r>
      <w:r w:rsidR="00F73F9F" w:rsidRPr="005A158F">
        <w:rPr>
          <w:sz w:val="21"/>
          <w:szCs w:val="21"/>
          <w:lang w:val="hr-HR"/>
        </w:rPr>
        <w:t xml:space="preserve"> (LISTA)</w:t>
      </w:r>
    </w:p>
    <w:p w14:paraId="4AAC03EF" w14:textId="77777777" w:rsidR="00E21B82" w:rsidRPr="005A158F" w:rsidRDefault="00E21B82" w:rsidP="005117A3">
      <w:pPr>
        <w:spacing w:after="0" w:line="240" w:lineRule="auto"/>
        <w:jc w:val="both"/>
        <w:rPr>
          <w:color w:val="0070C0"/>
          <w:sz w:val="21"/>
          <w:szCs w:val="21"/>
          <w:lang w:val="hr-HR"/>
        </w:rPr>
      </w:pPr>
    </w:p>
    <w:p w14:paraId="441FBE97" w14:textId="77777777" w:rsidR="00F60BEA" w:rsidRPr="005A158F" w:rsidRDefault="00211130" w:rsidP="005117A3">
      <w:pPr>
        <w:spacing w:after="0" w:line="240" w:lineRule="auto"/>
        <w:jc w:val="both"/>
        <w:rPr>
          <w:sz w:val="21"/>
          <w:szCs w:val="21"/>
          <w:lang w:val="hr-HR"/>
        </w:rPr>
      </w:pPr>
      <w:r w:rsidRPr="005A158F">
        <w:rPr>
          <w:sz w:val="21"/>
          <w:szCs w:val="21"/>
          <w:lang w:val="hr-HR"/>
        </w:rPr>
        <w:t xml:space="preserve">2. </w:t>
      </w:r>
      <w:r w:rsidR="00F60BEA" w:rsidRPr="005A158F">
        <w:rPr>
          <w:sz w:val="21"/>
          <w:szCs w:val="21"/>
          <w:lang w:val="hr-HR"/>
        </w:rPr>
        <w:t>Popis pozvanih predavanja na međunarodnim znanstvenim ili stručnim skupovima nakon prethodnog izbora u znanstveno-nastavno zvanje</w:t>
      </w:r>
      <w:r w:rsidR="00F73F9F" w:rsidRPr="005A158F">
        <w:rPr>
          <w:sz w:val="21"/>
          <w:szCs w:val="21"/>
          <w:lang w:val="hr-HR"/>
        </w:rPr>
        <w:t xml:space="preserve"> (LISTA)</w:t>
      </w:r>
    </w:p>
    <w:p w14:paraId="10DF8DBC" w14:textId="77777777" w:rsidR="00E21B82" w:rsidRPr="005A158F" w:rsidRDefault="00E21B82" w:rsidP="005117A3">
      <w:pPr>
        <w:spacing w:after="0" w:line="240" w:lineRule="auto"/>
        <w:jc w:val="both"/>
        <w:rPr>
          <w:sz w:val="21"/>
          <w:szCs w:val="21"/>
          <w:lang w:val="hr-HR"/>
        </w:rPr>
      </w:pPr>
    </w:p>
    <w:p w14:paraId="6B4D27D5" w14:textId="77777777" w:rsidR="00160D30" w:rsidRPr="005A158F" w:rsidRDefault="00160D30" w:rsidP="005117A3">
      <w:pPr>
        <w:spacing w:after="0" w:line="240" w:lineRule="auto"/>
        <w:jc w:val="both"/>
        <w:rPr>
          <w:sz w:val="21"/>
          <w:szCs w:val="21"/>
          <w:lang w:val="hr-HR"/>
        </w:rPr>
      </w:pPr>
      <w:r w:rsidRPr="005A158F">
        <w:rPr>
          <w:sz w:val="21"/>
          <w:szCs w:val="21"/>
          <w:lang w:val="hr-HR"/>
        </w:rPr>
        <w:t xml:space="preserve">3. </w:t>
      </w:r>
      <w:r w:rsidR="0006277D" w:rsidRPr="005A158F">
        <w:rPr>
          <w:sz w:val="21"/>
          <w:szCs w:val="21"/>
          <w:lang w:val="hr-HR"/>
        </w:rPr>
        <w:t>Popis MZOS projekata u kojima je kandidat sudjelovao do 2014. godine kao voditelj</w:t>
      </w:r>
      <w:r w:rsidR="00501F86" w:rsidRPr="005A158F">
        <w:rPr>
          <w:sz w:val="21"/>
          <w:szCs w:val="21"/>
          <w:lang w:val="hr-HR"/>
        </w:rPr>
        <w:t>ica/voditelj ili suradnica/suradnik</w:t>
      </w:r>
      <w:r w:rsidR="00F73F9F" w:rsidRPr="005A158F">
        <w:rPr>
          <w:sz w:val="21"/>
          <w:szCs w:val="21"/>
          <w:lang w:val="hr-HR"/>
        </w:rPr>
        <w:t xml:space="preserve"> (LISTA)</w:t>
      </w:r>
    </w:p>
    <w:p w14:paraId="09FDFB9C" w14:textId="77777777" w:rsidR="00160D30" w:rsidRPr="005A158F" w:rsidRDefault="00160D30" w:rsidP="005117A3">
      <w:pPr>
        <w:spacing w:after="0" w:line="240" w:lineRule="auto"/>
        <w:jc w:val="both"/>
        <w:rPr>
          <w:sz w:val="21"/>
          <w:szCs w:val="21"/>
          <w:lang w:val="hr-HR"/>
        </w:rPr>
      </w:pPr>
    </w:p>
    <w:p w14:paraId="6FAA526E" w14:textId="77777777" w:rsidR="0006277D" w:rsidRPr="005A158F" w:rsidRDefault="00160D30" w:rsidP="005117A3">
      <w:pPr>
        <w:spacing w:after="0" w:line="240" w:lineRule="auto"/>
        <w:jc w:val="both"/>
        <w:rPr>
          <w:sz w:val="21"/>
          <w:szCs w:val="21"/>
          <w:lang w:val="hr-HR"/>
        </w:rPr>
      </w:pPr>
      <w:r w:rsidRPr="005A158F">
        <w:rPr>
          <w:sz w:val="21"/>
          <w:szCs w:val="21"/>
          <w:lang w:val="hr-HR"/>
        </w:rPr>
        <w:t xml:space="preserve">4. </w:t>
      </w:r>
      <w:r w:rsidR="0006277D" w:rsidRPr="005A158F">
        <w:rPr>
          <w:sz w:val="21"/>
          <w:szCs w:val="21"/>
          <w:lang w:val="hr-HR"/>
        </w:rPr>
        <w:t>Popis kompetitivnih znanstveno-istraživačkih projekata u kojima je kandidat</w:t>
      </w:r>
      <w:r w:rsidR="00501F86" w:rsidRPr="005A158F">
        <w:rPr>
          <w:sz w:val="21"/>
          <w:szCs w:val="21"/>
          <w:lang w:val="hr-HR"/>
        </w:rPr>
        <w:t>kinja/kandidat</w:t>
      </w:r>
      <w:r w:rsidR="0006277D" w:rsidRPr="005A158F">
        <w:rPr>
          <w:sz w:val="21"/>
          <w:szCs w:val="21"/>
          <w:lang w:val="hr-HR"/>
        </w:rPr>
        <w:t xml:space="preserve"> sudjelovao kao </w:t>
      </w:r>
      <w:r w:rsidR="00501F86" w:rsidRPr="005A158F">
        <w:rPr>
          <w:sz w:val="21"/>
          <w:szCs w:val="21"/>
          <w:lang w:val="hr-HR"/>
        </w:rPr>
        <w:t>voditeljica/voditelj ili suradnica/suradnik</w:t>
      </w:r>
      <w:r w:rsidR="00F73F9F" w:rsidRPr="005A158F">
        <w:rPr>
          <w:sz w:val="21"/>
          <w:szCs w:val="21"/>
          <w:lang w:val="hr-HR"/>
        </w:rPr>
        <w:t xml:space="preserve"> (LISTA)</w:t>
      </w:r>
    </w:p>
    <w:p w14:paraId="74294017" w14:textId="77777777" w:rsidR="00160D30" w:rsidRPr="005A158F" w:rsidRDefault="00160D30" w:rsidP="005117A3">
      <w:pPr>
        <w:spacing w:after="0" w:line="240" w:lineRule="auto"/>
        <w:jc w:val="both"/>
        <w:rPr>
          <w:sz w:val="21"/>
          <w:szCs w:val="21"/>
          <w:lang w:val="hr-HR"/>
        </w:rPr>
      </w:pPr>
    </w:p>
    <w:p w14:paraId="6D8CB58D" w14:textId="77777777" w:rsidR="0006277D" w:rsidRPr="005A158F" w:rsidRDefault="0006277D" w:rsidP="005117A3">
      <w:pPr>
        <w:spacing w:after="0" w:line="240" w:lineRule="auto"/>
        <w:jc w:val="both"/>
        <w:rPr>
          <w:sz w:val="21"/>
          <w:szCs w:val="21"/>
          <w:lang w:val="hr-HR"/>
        </w:rPr>
      </w:pPr>
      <w:r w:rsidRPr="005A158F">
        <w:rPr>
          <w:sz w:val="21"/>
          <w:szCs w:val="21"/>
          <w:lang w:val="hr-HR"/>
        </w:rPr>
        <w:t>5. Zbornik radova sa znanstvenog skupa kojeg je kandidatkinja/kandidat uređivao</w:t>
      </w:r>
      <w:r w:rsidR="00F73F9F" w:rsidRPr="005A158F">
        <w:rPr>
          <w:sz w:val="21"/>
          <w:szCs w:val="21"/>
          <w:lang w:val="hr-HR"/>
        </w:rPr>
        <w:t xml:space="preserve"> (LISTA)</w:t>
      </w:r>
    </w:p>
    <w:p w14:paraId="4A1DE486" w14:textId="77777777" w:rsidR="000363A0" w:rsidRPr="005A158F" w:rsidRDefault="000363A0" w:rsidP="005117A3">
      <w:pPr>
        <w:spacing w:after="0" w:line="240" w:lineRule="auto"/>
        <w:jc w:val="both"/>
        <w:rPr>
          <w:sz w:val="21"/>
          <w:szCs w:val="21"/>
          <w:lang w:val="hr-HR"/>
        </w:rPr>
      </w:pPr>
    </w:p>
    <w:p w14:paraId="77D4BDB8" w14:textId="77777777" w:rsidR="000363A0" w:rsidRPr="005A158F" w:rsidRDefault="00045F4B" w:rsidP="005117A3">
      <w:pPr>
        <w:spacing w:after="0" w:line="240" w:lineRule="auto"/>
        <w:jc w:val="both"/>
        <w:rPr>
          <w:sz w:val="21"/>
          <w:szCs w:val="21"/>
          <w:lang w:val="hr-HR"/>
        </w:rPr>
      </w:pPr>
      <w:r w:rsidRPr="005A158F">
        <w:rPr>
          <w:sz w:val="21"/>
          <w:szCs w:val="21"/>
          <w:lang w:val="hr-HR"/>
        </w:rPr>
        <w:t>6. Popis časopisa i broj članaka koje je kandidatkinja/kandidat recenzirao nakon prethodnog izbora u znanstveno-nastavno zvanje</w:t>
      </w:r>
      <w:r w:rsidR="00F73F9F" w:rsidRPr="005A158F">
        <w:rPr>
          <w:sz w:val="21"/>
          <w:szCs w:val="21"/>
          <w:lang w:val="hr-HR"/>
        </w:rPr>
        <w:t xml:space="preserve"> (LISTA)</w:t>
      </w:r>
    </w:p>
    <w:p w14:paraId="377F4244" w14:textId="77777777" w:rsidR="000363A0" w:rsidRPr="005A158F" w:rsidRDefault="000363A0" w:rsidP="005117A3">
      <w:pPr>
        <w:spacing w:after="0" w:line="240" w:lineRule="auto"/>
        <w:jc w:val="both"/>
        <w:rPr>
          <w:sz w:val="21"/>
          <w:szCs w:val="21"/>
          <w:lang w:val="hr-HR"/>
        </w:rPr>
      </w:pPr>
    </w:p>
    <w:p w14:paraId="281DFF73" w14:textId="77777777" w:rsidR="000363A0" w:rsidRPr="005A158F" w:rsidRDefault="00045F4B" w:rsidP="005117A3">
      <w:pPr>
        <w:spacing w:after="0" w:line="240" w:lineRule="auto"/>
        <w:jc w:val="both"/>
        <w:rPr>
          <w:sz w:val="21"/>
          <w:szCs w:val="21"/>
          <w:lang w:val="hr-HR"/>
        </w:rPr>
      </w:pPr>
      <w:r w:rsidRPr="005A158F">
        <w:rPr>
          <w:sz w:val="21"/>
          <w:szCs w:val="21"/>
          <w:lang w:val="hr-HR"/>
        </w:rPr>
        <w:t>7</w:t>
      </w:r>
      <w:r w:rsidR="0006277D" w:rsidRPr="005A158F">
        <w:rPr>
          <w:sz w:val="21"/>
          <w:szCs w:val="21"/>
          <w:lang w:val="hr-HR"/>
        </w:rPr>
        <w:t>. Popis kompetitivnih projekata koje je kandidatkinja/kandidat recenzirao na nacionalnoj ili na međunarodnoj razini u kategoriji istraživačkih, razvojnih ili stručnih projekata, te sudjelovanje u znanstvenim panelima Hrvatske z</w:t>
      </w:r>
      <w:r w:rsidR="00136AE1" w:rsidRPr="005A158F">
        <w:rPr>
          <w:sz w:val="21"/>
          <w:szCs w:val="21"/>
          <w:lang w:val="hr-HR"/>
        </w:rPr>
        <w:t>aklade za znanost kao recenzent</w:t>
      </w:r>
      <w:r w:rsidR="00F73F9F" w:rsidRPr="005A158F">
        <w:rPr>
          <w:sz w:val="21"/>
          <w:szCs w:val="21"/>
          <w:lang w:val="hr-HR"/>
        </w:rPr>
        <w:t xml:space="preserve"> (LISTA)</w:t>
      </w:r>
    </w:p>
    <w:p w14:paraId="21DDA2F7" w14:textId="77777777" w:rsidR="000363A0" w:rsidRPr="005A158F" w:rsidRDefault="000363A0" w:rsidP="005117A3">
      <w:pPr>
        <w:spacing w:after="0" w:line="240" w:lineRule="auto"/>
        <w:jc w:val="both"/>
        <w:rPr>
          <w:sz w:val="21"/>
          <w:szCs w:val="21"/>
          <w:lang w:val="hr-HR"/>
        </w:rPr>
      </w:pPr>
    </w:p>
    <w:p w14:paraId="4EC19C72" w14:textId="77777777" w:rsidR="0006277D" w:rsidRPr="005A158F" w:rsidRDefault="00045F4B" w:rsidP="005117A3">
      <w:pPr>
        <w:spacing w:after="0" w:line="240" w:lineRule="auto"/>
        <w:jc w:val="both"/>
        <w:rPr>
          <w:sz w:val="21"/>
          <w:szCs w:val="21"/>
          <w:lang w:val="hr-HR"/>
        </w:rPr>
      </w:pPr>
      <w:r w:rsidRPr="005A158F">
        <w:rPr>
          <w:sz w:val="21"/>
          <w:szCs w:val="21"/>
          <w:lang w:val="hr-HR"/>
        </w:rPr>
        <w:t>8</w:t>
      </w:r>
      <w:r w:rsidR="0006277D" w:rsidRPr="005A158F">
        <w:rPr>
          <w:sz w:val="21"/>
          <w:szCs w:val="21"/>
          <w:lang w:val="hr-HR"/>
        </w:rPr>
        <w:t xml:space="preserve">. </w:t>
      </w:r>
      <w:r w:rsidR="00F132B2" w:rsidRPr="005A158F">
        <w:rPr>
          <w:sz w:val="21"/>
          <w:szCs w:val="21"/>
          <w:lang w:val="hr-HR"/>
        </w:rPr>
        <w:t>Članstva u organizacijskim ili programskim odborima znanstvenih skupova</w:t>
      </w:r>
      <w:r w:rsidR="00F73F9F" w:rsidRPr="005A158F">
        <w:rPr>
          <w:sz w:val="21"/>
          <w:szCs w:val="21"/>
          <w:lang w:val="hr-HR"/>
        </w:rPr>
        <w:t xml:space="preserve"> (LISTA)</w:t>
      </w:r>
    </w:p>
    <w:p w14:paraId="749B9C86" w14:textId="77777777" w:rsidR="000363A0" w:rsidRPr="005A158F" w:rsidRDefault="000363A0" w:rsidP="005117A3">
      <w:pPr>
        <w:spacing w:after="0" w:line="240" w:lineRule="auto"/>
        <w:jc w:val="both"/>
        <w:rPr>
          <w:color w:val="0070C0"/>
          <w:sz w:val="21"/>
          <w:szCs w:val="21"/>
          <w:lang w:val="hr-HR"/>
        </w:rPr>
      </w:pPr>
    </w:p>
    <w:p w14:paraId="10D0BC17" w14:textId="77777777" w:rsidR="00F132B2" w:rsidRPr="005A158F" w:rsidRDefault="00F132B2" w:rsidP="005117A3">
      <w:pPr>
        <w:spacing w:after="0" w:line="240" w:lineRule="auto"/>
        <w:jc w:val="both"/>
        <w:rPr>
          <w:sz w:val="21"/>
          <w:szCs w:val="21"/>
          <w:lang w:val="hr-HR"/>
        </w:rPr>
      </w:pPr>
      <w:r w:rsidRPr="005A158F">
        <w:rPr>
          <w:sz w:val="21"/>
          <w:szCs w:val="21"/>
          <w:lang w:val="hr-HR"/>
        </w:rPr>
        <w:t>9. Popis stručnih radova koje je kandidatkinja/kandidat objavio nakon prethodnog izbora u znanstveno-nastavno zvanje</w:t>
      </w:r>
      <w:r w:rsidR="00F73F9F" w:rsidRPr="005A158F">
        <w:rPr>
          <w:sz w:val="21"/>
          <w:szCs w:val="21"/>
          <w:lang w:val="hr-HR"/>
        </w:rPr>
        <w:t xml:space="preserve"> (LISTA)</w:t>
      </w:r>
    </w:p>
    <w:p w14:paraId="32CC7820" w14:textId="77777777" w:rsidR="000363A0" w:rsidRPr="005A158F" w:rsidRDefault="000363A0" w:rsidP="005117A3">
      <w:pPr>
        <w:spacing w:after="0" w:line="240" w:lineRule="auto"/>
        <w:jc w:val="both"/>
        <w:rPr>
          <w:color w:val="0070C0"/>
          <w:sz w:val="21"/>
          <w:szCs w:val="21"/>
          <w:lang w:val="hr-HR"/>
        </w:rPr>
      </w:pPr>
    </w:p>
    <w:p w14:paraId="69293F2F" w14:textId="77777777" w:rsidR="007F427C" w:rsidRPr="005A158F" w:rsidRDefault="007F427C" w:rsidP="005117A3">
      <w:pPr>
        <w:spacing w:after="0" w:line="240" w:lineRule="auto"/>
        <w:jc w:val="both"/>
        <w:rPr>
          <w:sz w:val="21"/>
          <w:szCs w:val="21"/>
          <w:lang w:val="hr-HR"/>
        </w:rPr>
      </w:pPr>
      <w:r w:rsidRPr="005A158F">
        <w:rPr>
          <w:sz w:val="21"/>
          <w:szCs w:val="21"/>
          <w:lang w:val="hr-HR"/>
        </w:rPr>
        <w:t>10. Popis istaknutih domaćih ili međunarod</w:t>
      </w:r>
      <w:r w:rsidR="000363A0" w:rsidRPr="005A158F">
        <w:rPr>
          <w:sz w:val="21"/>
          <w:szCs w:val="21"/>
          <w:lang w:val="hr-HR"/>
        </w:rPr>
        <w:t xml:space="preserve">nih nagrada i priznanja koje je </w:t>
      </w:r>
      <w:r w:rsidRPr="005A158F">
        <w:rPr>
          <w:sz w:val="21"/>
          <w:szCs w:val="21"/>
          <w:lang w:val="hr-HR"/>
        </w:rPr>
        <w:t>kandidatkinja/kandidat dobio za svoj znanstveni, nastavni ili stručni rad</w:t>
      </w:r>
      <w:r w:rsidR="00F73F9F" w:rsidRPr="005A158F">
        <w:rPr>
          <w:sz w:val="21"/>
          <w:szCs w:val="21"/>
          <w:lang w:val="hr-HR"/>
        </w:rPr>
        <w:t xml:space="preserve"> (LISTA)</w:t>
      </w:r>
    </w:p>
    <w:p w14:paraId="6E69ECED" w14:textId="77777777" w:rsidR="000363A0" w:rsidRPr="005A158F" w:rsidRDefault="000363A0" w:rsidP="005117A3">
      <w:pPr>
        <w:spacing w:after="0" w:line="240" w:lineRule="auto"/>
        <w:jc w:val="both"/>
        <w:rPr>
          <w:color w:val="0070C0"/>
          <w:sz w:val="21"/>
          <w:szCs w:val="21"/>
          <w:lang w:val="hr-HR"/>
        </w:rPr>
      </w:pPr>
    </w:p>
    <w:p w14:paraId="70B32DCA" w14:textId="77777777" w:rsidR="000363A0" w:rsidRDefault="00001C58" w:rsidP="005A158F">
      <w:pPr>
        <w:spacing w:after="0" w:line="240" w:lineRule="auto"/>
        <w:jc w:val="both"/>
        <w:rPr>
          <w:sz w:val="21"/>
          <w:szCs w:val="21"/>
          <w:lang w:val="hr-HR"/>
        </w:rPr>
      </w:pPr>
      <w:r w:rsidRPr="005A158F">
        <w:rPr>
          <w:sz w:val="21"/>
          <w:szCs w:val="21"/>
          <w:lang w:val="hr-HR"/>
        </w:rPr>
        <w:t>11. Sudjelovanja u programima popularizacije znanosti</w:t>
      </w:r>
      <w:r w:rsidR="00F73F9F" w:rsidRPr="005A158F">
        <w:rPr>
          <w:sz w:val="21"/>
          <w:szCs w:val="21"/>
          <w:lang w:val="hr-HR"/>
        </w:rPr>
        <w:t xml:space="preserve"> (LISTA)</w:t>
      </w:r>
    </w:p>
    <w:p w14:paraId="24F09B97" w14:textId="77777777" w:rsidR="00D56965" w:rsidRPr="005A158F" w:rsidRDefault="00D56965" w:rsidP="005117A3">
      <w:pPr>
        <w:spacing w:line="240" w:lineRule="auto"/>
        <w:jc w:val="both"/>
        <w:rPr>
          <w:sz w:val="21"/>
          <w:szCs w:val="21"/>
          <w:lang w:val="hr-HR"/>
        </w:rPr>
      </w:pPr>
    </w:p>
    <w:p w14:paraId="3D8DB76A" w14:textId="77777777" w:rsidR="001A3926" w:rsidRPr="005A158F" w:rsidRDefault="0089774F" w:rsidP="005117A3">
      <w:pPr>
        <w:pStyle w:val="Odlomakpopisa"/>
        <w:numPr>
          <w:ilvl w:val="0"/>
          <w:numId w:val="2"/>
        </w:numPr>
        <w:spacing w:line="240" w:lineRule="auto"/>
        <w:jc w:val="both"/>
        <w:rPr>
          <w:sz w:val="21"/>
          <w:szCs w:val="21"/>
          <w:u w:val="single"/>
          <w:lang w:val="hr-HR"/>
        </w:rPr>
      </w:pPr>
      <w:r w:rsidRPr="005A158F">
        <w:rPr>
          <w:sz w:val="21"/>
          <w:szCs w:val="21"/>
          <w:u w:val="single"/>
          <w:lang w:val="hr-HR"/>
        </w:rPr>
        <w:t>KRITERIJI INSTITUCIJSKOG DOPRINOSA</w:t>
      </w:r>
    </w:p>
    <w:p w14:paraId="00C222E5" w14:textId="77777777" w:rsidR="00DA272E" w:rsidRPr="00DA272E" w:rsidRDefault="00DA272E" w:rsidP="00DA272E">
      <w:pPr>
        <w:spacing w:after="0" w:line="240" w:lineRule="auto"/>
        <w:jc w:val="both"/>
        <w:rPr>
          <w:b/>
          <w:sz w:val="21"/>
          <w:szCs w:val="21"/>
          <w:lang w:val="hr-HR"/>
        </w:rPr>
      </w:pPr>
      <w:r w:rsidRPr="00DA272E">
        <w:rPr>
          <w:b/>
          <w:sz w:val="21"/>
          <w:szCs w:val="21"/>
          <w:lang w:val="hr-HR"/>
        </w:rPr>
        <w:t xml:space="preserve">KANDIDATKINJA/KANDIDAT ISPUNJAVA UKUPNO </w:t>
      </w:r>
      <w:r w:rsidRPr="00DA272E">
        <w:rPr>
          <w:b/>
          <w:sz w:val="21"/>
          <w:szCs w:val="21"/>
          <w:lang w:val="hr-HR"/>
        </w:rPr>
        <w:softHyphen/>
      </w:r>
      <w:r w:rsidRPr="00DA272E">
        <w:rPr>
          <w:b/>
          <w:sz w:val="21"/>
          <w:szCs w:val="21"/>
          <w:lang w:val="hr-HR"/>
        </w:rPr>
        <w:softHyphen/>
      </w:r>
      <w:r w:rsidRPr="00DA272E">
        <w:rPr>
          <w:b/>
          <w:sz w:val="21"/>
          <w:szCs w:val="21"/>
          <w:lang w:val="hr-HR"/>
        </w:rPr>
        <w:softHyphen/>
      </w:r>
      <w:r w:rsidRPr="00DA272E">
        <w:rPr>
          <w:b/>
          <w:sz w:val="21"/>
          <w:szCs w:val="21"/>
          <w:lang w:val="hr-HR"/>
        </w:rPr>
        <w:softHyphen/>
      </w:r>
      <w:r w:rsidRPr="00DA272E">
        <w:rPr>
          <w:b/>
          <w:sz w:val="21"/>
          <w:szCs w:val="21"/>
          <w:lang w:val="hr-HR"/>
        </w:rPr>
        <w:softHyphen/>
      </w:r>
      <w:r w:rsidRPr="00DA272E">
        <w:rPr>
          <w:b/>
          <w:sz w:val="21"/>
          <w:szCs w:val="21"/>
          <w:lang w:val="hr-HR"/>
        </w:rPr>
        <w:softHyphen/>
      </w:r>
      <w:r w:rsidRPr="00DA272E">
        <w:rPr>
          <w:b/>
          <w:sz w:val="21"/>
          <w:szCs w:val="21"/>
          <w:lang w:val="hr-HR"/>
        </w:rPr>
        <w:softHyphen/>
      </w:r>
      <w:r w:rsidRPr="00DA272E">
        <w:rPr>
          <w:b/>
          <w:sz w:val="21"/>
          <w:szCs w:val="21"/>
          <w:lang w:val="hr-HR"/>
        </w:rPr>
        <w:softHyphen/>
      </w:r>
      <w:r w:rsidRPr="00DA272E">
        <w:rPr>
          <w:b/>
          <w:sz w:val="21"/>
          <w:szCs w:val="21"/>
          <w:lang w:val="hr-HR"/>
        </w:rPr>
        <w:softHyphen/>
      </w:r>
      <w:r w:rsidRPr="00DA272E">
        <w:rPr>
          <w:b/>
          <w:sz w:val="21"/>
          <w:szCs w:val="21"/>
          <w:lang w:val="hr-HR"/>
        </w:rPr>
        <w:softHyphen/>
      </w:r>
      <w:r w:rsidRPr="00DA272E">
        <w:rPr>
          <w:b/>
          <w:sz w:val="21"/>
          <w:szCs w:val="21"/>
          <w:lang w:val="hr-HR"/>
        </w:rPr>
        <w:softHyphen/>
      </w:r>
      <w:r w:rsidRPr="00DA272E">
        <w:rPr>
          <w:b/>
          <w:sz w:val="21"/>
          <w:szCs w:val="21"/>
          <w:lang w:val="hr-HR"/>
        </w:rPr>
        <w:softHyphen/>
      </w:r>
      <w:r w:rsidRPr="00DA272E">
        <w:rPr>
          <w:b/>
          <w:sz w:val="21"/>
          <w:szCs w:val="21"/>
          <w:lang w:val="hr-HR"/>
        </w:rPr>
        <w:softHyphen/>
      </w:r>
      <w:r w:rsidRPr="00DA272E">
        <w:rPr>
          <w:b/>
          <w:sz w:val="21"/>
          <w:szCs w:val="21"/>
          <w:lang w:val="hr-HR"/>
        </w:rPr>
        <w:softHyphen/>
      </w:r>
      <w:r w:rsidRPr="00DA272E">
        <w:rPr>
          <w:b/>
          <w:sz w:val="21"/>
          <w:szCs w:val="21"/>
          <w:lang w:val="hr-HR"/>
        </w:rPr>
        <w:softHyphen/>
      </w:r>
      <w:r w:rsidRPr="00DA272E">
        <w:rPr>
          <w:b/>
          <w:sz w:val="21"/>
          <w:szCs w:val="21"/>
          <w:lang w:val="hr-HR"/>
        </w:rPr>
        <w:softHyphen/>
      </w:r>
      <w:r w:rsidRPr="00DA272E">
        <w:rPr>
          <w:b/>
          <w:sz w:val="21"/>
          <w:szCs w:val="21"/>
          <w:lang w:val="hr-HR"/>
        </w:rPr>
        <w:softHyphen/>
      </w:r>
      <w:r w:rsidRPr="00DA272E">
        <w:rPr>
          <w:b/>
          <w:sz w:val="21"/>
          <w:szCs w:val="21"/>
          <w:lang w:val="hr-HR"/>
        </w:rPr>
        <w:softHyphen/>
      </w:r>
      <w:r w:rsidRPr="00DA272E">
        <w:rPr>
          <w:b/>
          <w:sz w:val="21"/>
          <w:szCs w:val="21"/>
          <w:lang w:val="hr-HR"/>
        </w:rPr>
        <w:softHyphen/>
      </w:r>
      <w:r w:rsidRPr="00DA272E">
        <w:rPr>
          <w:b/>
          <w:sz w:val="21"/>
          <w:szCs w:val="21"/>
          <w:lang w:val="hr-HR"/>
        </w:rPr>
        <w:softHyphen/>
      </w:r>
      <w:r w:rsidRPr="00DA272E">
        <w:rPr>
          <w:b/>
          <w:sz w:val="21"/>
          <w:szCs w:val="21"/>
          <w:lang w:val="hr-HR"/>
        </w:rPr>
        <w:softHyphen/>
      </w:r>
      <w:r w:rsidRPr="00DA272E">
        <w:rPr>
          <w:b/>
          <w:sz w:val="21"/>
          <w:szCs w:val="21"/>
          <w:lang w:val="hr-HR"/>
        </w:rPr>
        <w:softHyphen/>
      </w:r>
      <w:r w:rsidRPr="00DA272E">
        <w:rPr>
          <w:b/>
          <w:sz w:val="21"/>
          <w:szCs w:val="21"/>
          <w:lang w:val="hr-HR"/>
        </w:rPr>
        <w:softHyphen/>
      </w:r>
      <w:r w:rsidRPr="00DA272E">
        <w:rPr>
          <w:b/>
          <w:sz w:val="21"/>
          <w:szCs w:val="21"/>
          <w:lang w:val="hr-HR"/>
        </w:rPr>
        <w:softHyphen/>
      </w:r>
      <w:r w:rsidRPr="00DA272E">
        <w:rPr>
          <w:b/>
          <w:sz w:val="21"/>
          <w:szCs w:val="21"/>
          <w:lang w:val="hr-HR"/>
        </w:rPr>
        <w:softHyphen/>
      </w:r>
      <w:r w:rsidRPr="00DA272E">
        <w:rPr>
          <w:b/>
          <w:sz w:val="21"/>
          <w:szCs w:val="21"/>
          <w:lang w:val="hr-HR"/>
        </w:rPr>
        <w:softHyphen/>
      </w:r>
      <w:r w:rsidRPr="00DA272E">
        <w:rPr>
          <w:b/>
          <w:sz w:val="21"/>
          <w:szCs w:val="21"/>
          <w:lang w:val="hr-HR"/>
        </w:rPr>
        <w:softHyphen/>
      </w:r>
      <w:r w:rsidRPr="00DA272E">
        <w:rPr>
          <w:b/>
          <w:sz w:val="21"/>
          <w:szCs w:val="21"/>
          <w:lang w:val="hr-HR"/>
        </w:rPr>
        <w:softHyphen/>
      </w:r>
      <w:r w:rsidRPr="00DA272E">
        <w:rPr>
          <w:b/>
          <w:sz w:val="21"/>
          <w:szCs w:val="21"/>
          <w:lang w:val="hr-HR"/>
        </w:rPr>
        <w:softHyphen/>
      </w:r>
      <w:r w:rsidRPr="00DA272E">
        <w:rPr>
          <w:b/>
          <w:sz w:val="21"/>
          <w:szCs w:val="21"/>
          <w:lang w:val="hr-HR"/>
        </w:rPr>
        <w:softHyphen/>
      </w:r>
      <w:r w:rsidRPr="00DA272E">
        <w:rPr>
          <w:b/>
          <w:sz w:val="21"/>
          <w:szCs w:val="21"/>
          <w:lang w:val="hr-HR"/>
        </w:rPr>
        <w:softHyphen/>
      </w:r>
      <w:r w:rsidRPr="00DA272E">
        <w:rPr>
          <w:b/>
          <w:sz w:val="21"/>
          <w:szCs w:val="21"/>
          <w:lang w:val="hr-HR"/>
        </w:rPr>
        <w:softHyphen/>
      </w:r>
      <w:r w:rsidRPr="00DA272E">
        <w:rPr>
          <w:b/>
          <w:sz w:val="21"/>
          <w:szCs w:val="21"/>
          <w:lang w:val="hr-HR"/>
        </w:rPr>
        <w:softHyphen/>
      </w:r>
      <w:r w:rsidRPr="00DA272E">
        <w:rPr>
          <w:b/>
          <w:sz w:val="21"/>
          <w:szCs w:val="21"/>
          <w:lang w:val="hr-HR"/>
        </w:rPr>
        <w:softHyphen/>
        <w:t>_____ KRITERIJA</w:t>
      </w:r>
    </w:p>
    <w:p w14:paraId="32C16650" w14:textId="77777777" w:rsidR="001A3926" w:rsidRPr="005A158F" w:rsidRDefault="001A3926" w:rsidP="005117A3">
      <w:pPr>
        <w:spacing w:after="0" w:line="240" w:lineRule="auto"/>
        <w:jc w:val="both"/>
        <w:rPr>
          <w:sz w:val="21"/>
          <w:szCs w:val="21"/>
          <w:u w:val="single"/>
          <w:lang w:val="hr-HR"/>
        </w:rPr>
      </w:pPr>
    </w:p>
    <w:p w14:paraId="407ECA9A" w14:textId="77777777" w:rsidR="00001C58" w:rsidRPr="005A158F" w:rsidRDefault="000363A0" w:rsidP="005117A3">
      <w:pPr>
        <w:spacing w:after="0" w:line="240" w:lineRule="auto"/>
        <w:jc w:val="both"/>
        <w:rPr>
          <w:sz w:val="21"/>
          <w:szCs w:val="21"/>
          <w:lang w:val="hr-HR"/>
        </w:rPr>
      </w:pPr>
      <w:r w:rsidRPr="005A158F">
        <w:rPr>
          <w:sz w:val="21"/>
          <w:szCs w:val="21"/>
          <w:lang w:val="hr-HR"/>
        </w:rPr>
        <w:t xml:space="preserve">1. </w:t>
      </w:r>
      <w:r w:rsidR="00001C58" w:rsidRPr="005A158F">
        <w:rPr>
          <w:sz w:val="21"/>
          <w:szCs w:val="21"/>
          <w:lang w:val="hr-HR"/>
        </w:rPr>
        <w:t>Čelne dužnosti koje je kandidatkinja/kandidat obavljao na visokom učilištu</w:t>
      </w:r>
      <w:r w:rsidR="004B3B38" w:rsidRPr="005A158F">
        <w:rPr>
          <w:sz w:val="21"/>
          <w:szCs w:val="21"/>
          <w:lang w:val="hr-HR"/>
        </w:rPr>
        <w:t xml:space="preserve"> (rektor, prorektor, dekan, prodekan, pročelnik, zamjenik pročelnika)</w:t>
      </w:r>
      <w:r w:rsidR="00001C58" w:rsidRPr="005A158F">
        <w:rPr>
          <w:sz w:val="21"/>
          <w:szCs w:val="21"/>
          <w:lang w:val="hr-HR"/>
        </w:rPr>
        <w:t>, strukovnoj ili znanstvenoj asocijaciji na nacionalnoj ili međunarodnoj razini</w:t>
      </w:r>
      <w:r w:rsidR="00F73F9F" w:rsidRPr="005A158F">
        <w:rPr>
          <w:sz w:val="21"/>
          <w:szCs w:val="21"/>
          <w:lang w:val="hr-HR"/>
        </w:rPr>
        <w:t xml:space="preserve"> (LISTA)</w:t>
      </w:r>
    </w:p>
    <w:p w14:paraId="5B2F5C7C" w14:textId="77777777" w:rsidR="000363A0" w:rsidRPr="005A158F" w:rsidRDefault="000363A0" w:rsidP="005117A3">
      <w:pPr>
        <w:spacing w:after="0" w:line="240" w:lineRule="auto"/>
        <w:jc w:val="both"/>
        <w:rPr>
          <w:sz w:val="21"/>
          <w:szCs w:val="21"/>
          <w:lang w:val="hr-HR"/>
        </w:rPr>
      </w:pPr>
    </w:p>
    <w:p w14:paraId="42FBDDCF" w14:textId="77777777" w:rsidR="004B3B38" w:rsidRPr="005A158F" w:rsidRDefault="000363A0" w:rsidP="005117A3">
      <w:pPr>
        <w:spacing w:after="0" w:line="240" w:lineRule="auto"/>
        <w:jc w:val="both"/>
        <w:rPr>
          <w:sz w:val="21"/>
          <w:szCs w:val="21"/>
          <w:lang w:val="hr-HR"/>
        </w:rPr>
      </w:pPr>
      <w:r w:rsidRPr="005A158F">
        <w:rPr>
          <w:sz w:val="21"/>
          <w:szCs w:val="21"/>
          <w:lang w:val="hr-HR"/>
        </w:rPr>
        <w:t xml:space="preserve">2. </w:t>
      </w:r>
      <w:r w:rsidR="004B3B38" w:rsidRPr="005A158F">
        <w:rPr>
          <w:sz w:val="21"/>
          <w:szCs w:val="21"/>
          <w:lang w:val="hr-HR"/>
        </w:rPr>
        <w:t>Voditeljske dužnosti na ustrojbenoj jedinici visokog učilišta (voditelj zavoda ili katedre)</w:t>
      </w:r>
      <w:r w:rsidR="00F73F9F" w:rsidRPr="005A158F">
        <w:rPr>
          <w:sz w:val="21"/>
          <w:szCs w:val="21"/>
          <w:lang w:val="hr-HR"/>
        </w:rPr>
        <w:t xml:space="preserve"> (LISTA)</w:t>
      </w:r>
    </w:p>
    <w:p w14:paraId="53792318" w14:textId="77777777" w:rsidR="00E611A9" w:rsidRPr="005A158F" w:rsidRDefault="00E611A9" w:rsidP="005117A3">
      <w:pPr>
        <w:spacing w:after="0" w:line="240" w:lineRule="auto"/>
        <w:jc w:val="both"/>
        <w:rPr>
          <w:color w:val="0070C0"/>
          <w:sz w:val="21"/>
          <w:szCs w:val="21"/>
          <w:lang w:val="hr-HR"/>
        </w:rPr>
      </w:pPr>
    </w:p>
    <w:p w14:paraId="694421D7" w14:textId="77777777" w:rsidR="004B3B38" w:rsidRPr="005A158F" w:rsidRDefault="000363A0" w:rsidP="005117A3">
      <w:pPr>
        <w:spacing w:after="0" w:line="240" w:lineRule="auto"/>
        <w:jc w:val="both"/>
        <w:rPr>
          <w:sz w:val="21"/>
          <w:szCs w:val="21"/>
          <w:lang w:val="hr-HR"/>
        </w:rPr>
      </w:pPr>
      <w:r w:rsidRPr="005A158F">
        <w:rPr>
          <w:sz w:val="21"/>
          <w:szCs w:val="21"/>
          <w:lang w:val="hr-HR"/>
        </w:rPr>
        <w:t xml:space="preserve">3. </w:t>
      </w:r>
      <w:r w:rsidR="004B3B38" w:rsidRPr="005A158F">
        <w:rPr>
          <w:sz w:val="21"/>
          <w:szCs w:val="21"/>
          <w:lang w:val="hr-HR"/>
        </w:rPr>
        <w:t>Članstva u sveučilišnim tijelima ili voditeljstva u tijelima na sastavnici (voditelj povjerenstva) ili voditelj poslijediplomskog sveučilišnog studija</w:t>
      </w:r>
      <w:r w:rsidR="00F73F9F" w:rsidRPr="005A158F">
        <w:rPr>
          <w:sz w:val="21"/>
          <w:szCs w:val="21"/>
          <w:lang w:val="hr-HR"/>
        </w:rPr>
        <w:t xml:space="preserve"> (LISTA)</w:t>
      </w:r>
    </w:p>
    <w:p w14:paraId="75D311F0" w14:textId="77777777" w:rsidR="000363A0" w:rsidRPr="005A158F" w:rsidRDefault="000363A0" w:rsidP="005117A3">
      <w:pPr>
        <w:spacing w:after="0" w:line="240" w:lineRule="auto"/>
        <w:jc w:val="both"/>
        <w:rPr>
          <w:sz w:val="21"/>
          <w:szCs w:val="21"/>
          <w:lang w:val="hr-HR"/>
        </w:rPr>
      </w:pPr>
    </w:p>
    <w:p w14:paraId="3D64266A" w14:textId="77777777" w:rsidR="004B3B38" w:rsidRPr="005A158F" w:rsidRDefault="00187250" w:rsidP="005117A3">
      <w:pPr>
        <w:spacing w:after="0" w:line="240" w:lineRule="auto"/>
        <w:jc w:val="both"/>
        <w:rPr>
          <w:sz w:val="21"/>
          <w:szCs w:val="21"/>
          <w:lang w:val="hr-HR"/>
        </w:rPr>
      </w:pPr>
      <w:r w:rsidRPr="005A158F">
        <w:rPr>
          <w:sz w:val="21"/>
          <w:szCs w:val="21"/>
          <w:lang w:val="hr-HR"/>
        </w:rPr>
        <w:t xml:space="preserve">4. </w:t>
      </w:r>
      <w:r w:rsidR="004B3B38" w:rsidRPr="005A158F">
        <w:rPr>
          <w:sz w:val="21"/>
          <w:szCs w:val="21"/>
          <w:lang w:val="hr-HR"/>
        </w:rPr>
        <w:t>Vođenje ili sudjelovanje u realizaciji sveučilišnih razvojnih projekata ili drugih stručnih projekata</w:t>
      </w:r>
      <w:r w:rsidR="00F73F9F" w:rsidRPr="005A158F">
        <w:rPr>
          <w:sz w:val="21"/>
          <w:szCs w:val="21"/>
          <w:lang w:val="hr-HR"/>
        </w:rPr>
        <w:t xml:space="preserve"> (LISTA)</w:t>
      </w:r>
    </w:p>
    <w:p w14:paraId="46227EA8" w14:textId="77777777" w:rsidR="00187250" w:rsidRPr="005A158F" w:rsidRDefault="00187250" w:rsidP="005117A3">
      <w:pPr>
        <w:spacing w:after="0" w:line="240" w:lineRule="auto"/>
        <w:jc w:val="both"/>
        <w:rPr>
          <w:color w:val="0070C0"/>
          <w:sz w:val="21"/>
          <w:szCs w:val="21"/>
          <w:lang w:val="hr-HR"/>
        </w:rPr>
      </w:pPr>
    </w:p>
    <w:p w14:paraId="3461DE2E" w14:textId="77777777" w:rsidR="004B3B38" w:rsidRPr="005A158F" w:rsidRDefault="004B3B38" w:rsidP="005117A3">
      <w:pPr>
        <w:spacing w:after="0" w:line="240" w:lineRule="auto"/>
        <w:jc w:val="both"/>
        <w:rPr>
          <w:sz w:val="21"/>
          <w:szCs w:val="21"/>
          <w:lang w:val="hr-HR"/>
        </w:rPr>
      </w:pPr>
      <w:r w:rsidRPr="005A158F">
        <w:rPr>
          <w:sz w:val="21"/>
          <w:szCs w:val="21"/>
          <w:lang w:val="hr-HR"/>
        </w:rPr>
        <w:t>5. Vođenje alumni udruga</w:t>
      </w:r>
      <w:r w:rsidR="00F73F9F" w:rsidRPr="005A158F">
        <w:rPr>
          <w:sz w:val="21"/>
          <w:szCs w:val="21"/>
          <w:lang w:val="hr-HR"/>
        </w:rPr>
        <w:t xml:space="preserve"> (DA/NE; opis)</w:t>
      </w:r>
    </w:p>
    <w:p w14:paraId="29955AD0" w14:textId="77777777" w:rsidR="00187250" w:rsidRPr="005A158F" w:rsidRDefault="00187250" w:rsidP="005117A3">
      <w:pPr>
        <w:spacing w:after="0" w:line="240" w:lineRule="auto"/>
        <w:jc w:val="both"/>
        <w:rPr>
          <w:color w:val="0070C0"/>
          <w:sz w:val="21"/>
          <w:szCs w:val="21"/>
          <w:lang w:val="hr-HR"/>
        </w:rPr>
      </w:pPr>
    </w:p>
    <w:p w14:paraId="61C997B5" w14:textId="77777777" w:rsidR="00187250" w:rsidRPr="005A158F" w:rsidRDefault="004B3B38" w:rsidP="005117A3">
      <w:pPr>
        <w:spacing w:after="0" w:line="240" w:lineRule="auto"/>
        <w:jc w:val="both"/>
        <w:rPr>
          <w:sz w:val="21"/>
          <w:szCs w:val="21"/>
          <w:lang w:val="hr-HR"/>
        </w:rPr>
      </w:pPr>
      <w:r w:rsidRPr="005A158F">
        <w:rPr>
          <w:sz w:val="21"/>
          <w:szCs w:val="21"/>
          <w:lang w:val="hr-HR"/>
        </w:rPr>
        <w:t xml:space="preserve">6. </w:t>
      </w:r>
      <w:r w:rsidR="004A2984" w:rsidRPr="005A158F">
        <w:rPr>
          <w:sz w:val="21"/>
          <w:szCs w:val="21"/>
          <w:lang w:val="hr-HR"/>
        </w:rPr>
        <w:t>Sudjelovanje u izradi i izvedbi programa cjeloživotnog obrazovanja</w:t>
      </w:r>
      <w:r w:rsidR="00F73F9F" w:rsidRPr="005A158F">
        <w:rPr>
          <w:sz w:val="21"/>
          <w:szCs w:val="21"/>
          <w:lang w:val="hr-HR"/>
        </w:rPr>
        <w:t xml:space="preserve"> (DA/NE; opis)</w:t>
      </w:r>
    </w:p>
    <w:p w14:paraId="0DCDD2CC" w14:textId="77777777" w:rsidR="00B3006B" w:rsidRPr="005A158F" w:rsidRDefault="00B3006B" w:rsidP="005117A3">
      <w:pPr>
        <w:spacing w:after="0" w:line="240" w:lineRule="auto"/>
        <w:jc w:val="both"/>
        <w:rPr>
          <w:color w:val="0070C0"/>
          <w:sz w:val="21"/>
          <w:szCs w:val="21"/>
          <w:lang w:val="hr-HR"/>
        </w:rPr>
      </w:pPr>
    </w:p>
    <w:p w14:paraId="2C1C9FFF" w14:textId="77777777" w:rsidR="004A2984" w:rsidRPr="005A158F" w:rsidRDefault="004A2984" w:rsidP="005117A3">
      <w:pPr>
        <w:spacing w:after="0" w:line="240" w:lineRule="auto"/>
        <w:jc w:val="both"/>
        <w:rPr>
          <w:sz w:val="21"/>
          <w:szCs w:val="21"/>
          <w:lang w:val="hr-HR"/>
        </w:rPr>
      </w:pPr>
      <w:r w:rsidRPr="005A158F">
        <w:rPr>
          <w:sz w:val="21"/>
          <w:szCs w:val="21"/>
          <w:lang w:val="hr-HR"/>
        </w:rPr>
        <w:t>7. Sudjelovanje u izradi i izvedbi programa transfera znanja i tehnologije</w:t>
      </w:r>
      <w:r w:rsidR="00F73F9F" w:rsidRPr="005A158F">
        <w:rPr>
          <w:sz w:val="21"/>
          <w:szCs w:val="21"/>
          <w:lang w:val="hr-HR"/>
        </w:rPr>
        <w:t xml:space="preserve"> (DA/NE; opis)</w:t>
      </w:r>
    </w:p>
    <w:p w14:paraId="6132C2D7" w14:textId="77777777" w:rsidR="00187250" w:rsidRPr="005A158F" w:rsidRDefault="00187250" w:rsidP="005117A3">
      <w:pPr>
        <w:spacing w:after="0" w:line="240" w:lineRule="auto"/>
        <w:jc w:val="both"/>
        <w:rPr>
          <w:sz w:val="21"/>
          <w:szCs w:val="21"/>
          <w:lang w:val="hr-HR"/>
        </w:rPr>
      </w:pPr>
    </w:p>
    <w:p w14:paraId="73699DB3" w14:textId="77777777" w:rsidR="004A2984" w:rsidRPr="005A158F" w:rsidRDefault="004A2984" w:rsidP="005117A3">
      <w:pPr>
        <w:spacing w:after="0" w:line="240" w:lineRule="auto"/>
        <w:jc w:val="both"/>
        <w:rPr>
          <w:sz w:val="21"/>
          <w:szCs w:val="21"/>
          <w:lang w:val="hr-HR"/>
        </w:rPr>
      </w:pPr>
      <w:r w:rsidRPr="005A158F">
        <w:rPr>
          <w:sz w:val="21"/>
          <w:szCs w:val="21"/>
          <w:lang w:val="hr-HR"/>
        </w:rPr>
        <w:t>8. Članstvo u međunarodnim i nacionalnim tijelima za znanost i visoko obrazovanje (npr. Nacionalno vijeće za znanost, visoko obrazovanje i tehnološki razvoj, AZVO, Matični odbori i slično)</w:t>
      </w:r>
      <w:r w:rsidR="00F73F9F" w:rsidRPr="005A158F">
        <w:rPr>
          <w:sz w:val="21"/>
          <w:szCs w:val="21"/>
          <w:lang w:val="hr-HR"/>
        </w:rPr>
        <w:t xml:space="preserve"> (LISTA)</w:t>
      </w:r>
    </w:p>
    <w:p w14:paraId="35D3D5F0" w14:textId="77777777" w:rsidR="00187250" w:rsidRPr="005A158F" w:rsidRDefault="00187250" w:rsidP="005117A3">
      <w:pPr>
        <w:spacing w:after="0" w:line="240" w:lineRule="auto"/>
        <w:jc w:val="both"/>
        <w:rPr>
          <w:sz w:val="21"/>
          <w:szCs w:val="21"/>
          <w:lang w:val="hr-HR"/>
        </w:rPr>
      </w:pPr>
    </w:p>
    <w:p w14:paraId="1AC3200C" w14:textId="77777777" w:rsidR="00804A7F" w:rsidRPr="005A158F" w:rsidRDefault="004A2984" w:rsidP="005117A3">
      <w:pPr>
        <w:spacing w:after="0" w:line="240" w:lineRule="auto"/>
        <w:jc w:val="both"/>
        <w:rPr>
          <w:sz w:val="21"/>
          <w:szCs w:val="21"/>
          <w:lang w:val="hr-HR"/>
        </w:rPr>
      </w:pPr>
      <w:r w:rsidRPr="005A158F">
        <w:rPr>
          <w:sz w:val="21"/>
          <w:szCs w:val="21"/>
          <w:lang w:val="hr-HR"/>
        </w:rPr>
        <w:t>9. Članstva u uredništvu znanstvenih i stručnih časopisa</w:t>
      </w:r>
      <w:r w:rsidR="00F73F9F" w:rsidRPr="005A158F">
        <w:rPr>
          <w:sz w:val="21"/>
          <w:szCs w:val="21"/>
          <w:lang w:val="hr-HR"/>
        </w:rPr>
        <w:t xml:space="preserve"> (LISTA)</w:t>
      </w:r>
    </w:p>
    <w:p w14:paraId="4AB12741" w14:textId="77777777" w:rsidR="00B07C40" w:rsidRPr="005A158F" w:rsidRDefault="00B07C40" w:rsidP="005117A3">
      <w:pPr>
        <w:spacing w:after="0" w:line="240" w:lineRule="auto"/>
        <w:jc w:val="both"/>
        <w:rPr>
          <w:sz w:val="21"/>
          <w:szCs w:val="21"/>
          <w:lang w:val="hr-HR"/>
        </w:rPr>
      </w:pPr>
    </w:p>
    <w:p w14:paraId="093BB99D" w14:textId="77777777" w:rsidR="00804A7F" w:rsidRDefault="004A2984" w:rsidP="005117A3">
      <w:pPr>
        <w:spacing w:after="0" w:line="240" w:lineRule="auto"/>
        <w:jc w:val="both"/>
        <w:rPr>
          <w:sz w:val="21"/>
          <w:szCs w:val="21"/>
          <w:lang w:val="hr-HR"/>
        </w:rPr>
      </w:pPr>
      <w:r w:rsidRPr="005A158F">
        <w:rPr>
          <w:sz w:val="21"/>
          <w:szCs w:val="21"/>
          <w:lang w:val="hr-HR"/>
        </w:rPr>
        <w:t>10. Nagrade i priznanja akademskih institucija i udruga</w:t>
      </w:r>
      <w:r w:rsidR="00F73F9F" w:rsidRPr="005A158F">
        <w:rPr>
          <w:sz w:val="21"/>
          <w:szCs w:val="21"/>
          <w:lang w:val="hr-HR"/>
        </w:rPr>
        <w:t xml:space="preserve"> (LISTA)</w:t>
      </w:r>
    </w:p>
    <w:p w14:paraId="534C7D12" w14:textId="77777777" w:rsidR="00311A03" w:rsidRDefault="00311A03" w:rsidP="005117A3">
      <w:pPr>
        <w:spacing w:after="0" w:line="240" w:lineRule="auto"/>
        <w:jc w:val="both"/>
        <w:rPr>
          <w:sz w:val="21"/>
          <w:szCs w:val="21"/>
          <w:lang w:val="hr-HR"/>
        </w:rPr>
      </w:pPr>
    </w:p>
    <w:p w14:paraId="38670EDB" w14:textId="77777777" w:rsidR="00311A03" w:rsidRPr="005A158F" w:rsidRDefault="00311A03" w:rsidP="005117A3">
      <w:pPr>
        <w:spacing w:after="0" w:line="240" w:lineRule="auto"/>
        <w:jc w:val="both"/>
        <w:rPr>
          <w:sz w:val="21"/>
          <w:szCs w:val="21"/>
          <w:lang w:val="hr-HR"/>
        </w:rPr>
      </w:pPr>
    </w:p>
    <w:p w14:paraId="64B1AFF0" w14:textId="77777777" w:rsidR="00F438E9" w:rsidRPr="005A158F" w:rsidRDefault="00F438E9" w:rsidP="005117A3">
      <w:pPr>
        <w:spacing w:after="0" w:line="240" w:lineRule="auto"/>
        <w:jc w:val="both"/>
        <w:rPr>
          <w:sz w:val="21"/>
          <w:szCs w:val="21"/>
          <w:lang w:val="hr-HR"/>
        </w:rPr>
      </w:pPr>
    </w:p>
    <w:p w14:paraId="0FB775DD" w14:textId="77777777" w:rsidR="00F438E9" w:rsidRPr="005A158F" w:rsidRDefault="00F438E9" w:rsidP="005117A3">
      <w:pPr>
        <w:spacing w:after="0" w:line="240" w:lineRule="auto"/>
        <w:jc w:val="both"/>
        <w:rPr>
          <w:b/>
          <w:sz w:val="21"/>
          <w:szCs w:val="21"/>
          <w:u w:val="single"/>
          <w:lang w:val="hr-HR"/>
        </w:rPr>
      </w:pPr>
      <w:r w:rsidRPr="005A158F">
        <w:rPr>
          <w:b/>
          <w:sz w:val="21"/>
          <w:szCs w:val="21"/>
          <w:u w:val="single"/>
          <w:lang w:val="hr-HR"/>
        </w:rPr>
        <w:t>UKUPAN BROJ UVJETA: A___</w:t>
      </w:r>
      <w:r w:rsidR="001D240D" w:rsidRPr="005A158F">
        <w:rPr>
          <w:b/>
          <w:sz w:val="21"/>
          <w:szCs w:val="21"/>
          <w:u w:val="single"/>
          <w:lang w:val="hr-HR"/>
        </w:rPr>
        <w:t>_</w:t>
      </w:r>
      <w:r w:rsidRPr="005A158F">
        <w:rPr>
          <w:b/>
          <w:sz w:val="21"/>
          <w:szCs w:val="21"/>
          <w:u w:val="single"/>
          <w:lang w:val="hr-HR"/>
        </w:rPr>
        <w:t>__; B_____</w:t>
      </w:r>
      <w:r w:rsidR="001D240D" w:rsidRPr="005A158F">
        <w:rPr>
          <w:b/>
          <w:sz w:val="21"/>
          <w:szCs w:val="21"/>
          <w:u w:val="single"/>
          <w:lang w:val="hr-HR"/>
        </w:rPr>
        <w:t>_</w:t>
      </w:r>
      <w:r w:rsidRPr="005A158F">
        <w:rPr>
          <w:b/>
          <w:sz w:val="21"/>
          <w:szCs w:val="21"/>
          <w:u w:val="single"/>
          <w:lang w:val="hr-HR"/>
        </w:rPr>
        <w:t>_; C___</w:t>
      </w:r>
      <w:r w:rsidR="001D240D" w:rsidRPr="005A158F">
        <w:rPr>
          <w:b/>
          <w:sz w:val="21"/>
          <w:szCs w:val="21"/>
          <w:u w:val="single"/>
          <w:lang w:val="hr-HR"/>
        </w:rPr>
        <w:t>_</w:t>
      </w:r>
      <w:r w:rsidRPr="005A158F">
        <w:rPr>
          <w:b/>
          <w:sz w:val="21"/>
          <w:szCs w:val="21"/>
          <w:u w:val="single"/>
          <w:lang w:val="hr-HR"/>
        </w:rPr>
        <w:t>____</w:t>
      </w:r>
    </w:p>
    <w:p w14:paraId="0C315370" w14:textId="77777777" w:rsidR="0005390C" w:rsidRPr="005A158F" w:rsidRDefault="0005390C" w:rsidP="005117A3">
      <w:pPr>
        <w:spacing w:after="0" w:line="240" w:lineRule="auto"/>
        <w:jc w:val="both"/>
        <w:rPr>
          <w:sz w:val="21"/>
          <w:szCs w:val="21"/>
          <w:lang w:val="hr-HR"/>
        </w:rPr>
      </w:pPr>
    </w:p>
    <w:p w14:paraId="5B5AB359" w14:textId="77777777" w:rsidR="001D240D" w:rsidRPr="005A158F" w:rsidRDefault="0005390C" w:rsidP="005117A3">
      <w:pPr>
        <w:spacing w:after="0" w:line="240" w:lineRule="auto"/>
        <w:jc w:val="both"/>
        <w:rPr>
          <w:b/>
          <w:sz w:val="21"/>
          <w:szCs w:val="21"/>
          <w:lang w:val="hr-HR"/>
        </w:rPr>
      </w:pPr>
      <w:r w:rsidRPr="005A158F">
        <w:rPr>
          <w:b/>
          <w:sz w:val="21"/>
          <w:szCs w:val="21"/>
          <w:lang w:val="hr-HR"/>
        </w:rPr>
        <w:t>Pod punom odgovornošću izjavljujem da su ovdje izneseni podaci točni, te da nadležnom povjerenstvu mog</w:t>
      </w:r>
      <w:r w:rsidR="00613BA8" w:rsidRPr="005A158F">
        <w:rPr>
          <w:b/>
          <w:sz w:val="21"/>
          <w:szCs w:val="21"/>
          <w:lang w:val="hr-HR"/>
        </w:rPr>
        <w:t>u predočiti dokaze za svaku dostavljenu</w:t>
      </w:r>
      <w:r w:rsidRPr="005A158F">
        <w:rPr>
          <w:b/>
          <w:sz w:val="21"/>
          <w:szCs w:val="21"/>
          <w:lang w:val="hr-HR"/>
        </w:rPr>
        <w:t xml:space="preserve"> informaciju.</w:t>
      </w:r>
    </w:p>
    <w:p w14:paraId="419F37FF" w14:textId="77777777" w:rsidR="001D240D" w:rsidRPr="005A158F" w:rsidRDefault="001D240D" w:rsidP="005117A3">
      <w:pPr>
        <w:spacing w:after="0" w:line="240" w:lineRule="auto"/>
        <w:jc w:val="both"/>
        <w:rPr>
          <w:b/>
          <w:sz w:val="21"/>
          <w:szCs w:val="21"/>
          <w:lang w:val="hr-HR"/>
        </w:rPr>
      </w:pPr>
    </w:p>
    <w:p w14:paraId="1434033D" w14:textId="77777777" w:rsidR="001D240D" w:rsidRDefault="00912B58" w:rsidP="005117A3">
      <w:pPr>
        <w:spacing w:line="240" w:lineRule="auto"/>
        <w:jc w:val="both"/>
        <w:rPr>
          <w:sz w:val="21"/>
          <w:szCs w:val="21"/>
          <w:lang w:val="hr-HR"/>
        </w:rPr>
      </w:pPr>
      <w:r w:rsidRPr="005A158F">
        <w:rPr>
          <w:sz w:val="21"/>
          <w:szCs w:val="21"/>
          <w:lang w:val="hr-HR"/>
        </w:rPr>
        <w:t>PRISTUPNIK</w:t>
      </w:r>
      <w:r w:rsidR="0005390C" w:rsidRPr="005A158F">
        <w:rPr>
          <w:sz w:val="21"/>
          <w:szCs w:val="21"/>
          <w:lang w:val="hr-HR"/>
        </w:rPr>
        <w:t xml:space="preserve"> (vlastoručni potpis)</w:t>
      </w:r>
    </w:p>
    <w:p w14:paraId="2A6CE738" w14:textId="77777777" w:rsidR="005A158F" w:rsidRPr="005A158F" w:rsidRDefault="005A158F" w:rsidP="005117A3">
      <w:pPr>
        <w:spacing w:line="240" w:lineRule="auto"/>
        <w:jc w:val="both"/>
        <w:rPr>
          <w:sz w:val="21"/>
          <w:szCs w:val="21"/>
          <w:lang w:val="hr-HR"/>
        </w:rPr>
      </w:pPr>
    </w:p>
    <w:p w14:paraId="2EEF21B1" w14:textId="77777777" w:rsidR="006B71FF" w:rsidRPr="005A158F" w:rsidRDefault="00912B58" w:rsidP="005117A3">
      <w:pPr>
        <w:spacing w:line="240" w:lineRule="auto"/>
        <w:jc w:val="both"/>
        <w:rPr>
          <w:sz w:val="21"/>
          <w:szCs w:val="21"/>
          <w:lang w:val="hr-HR"/>
        </w:rPr>
      </w:pPr>
      <w:r w:rsidRPr="005A158F">
        <w:rPr>
          <w:sz w:val="21"/>
          <w:szCs w:val="21"/>
          <w:lang w:val="hr-HR"/>
        </w:rPr>
        <w:t xml:space="preserve">______________________________ </w:t>
      </w:r>
    </w:p>
    <w:p w14:paraId="26EC4EAE" w14:textId="77777777" w:rsidR="00912B58" w:rsidRPr="005A158F" w:rsidRDefault="00912B58" w:rsidP="005117A3">
      <w:pPr>
        <w:spacing w:line="240" w:lineRule="auto"/>
        <w:jc w:val="both"/>
        <w:rPr>
          <w:rFonts w:cstheme="minorHAnsi"/>
          <w:b/>
          <w:sz w:val="21"/>
          <w:szCs w:val="21"/>
          <w:lang w:val="hr-HR"/>
        </w:rPr>
      </w:pPr>
    </w:p>
    <w:p w14:paraId="529338B6" w14:textId="77777777" w:rsidR="005A158F" w:rsidRPr="005A158F" w:rsidRDefault="006B71FF" w:rsidP="005117A3">
      <w:pPr>
        <w:spacing w:line="240" w:lineRule="auto"/>
        <w:jc w:val="both"/>
        <w:rPr>
          <w:rFonts w:cstheme="minorHAnsi"/>
          <w:b/>
          <w:sz w:val="16"/>
          <w:szCs w:val="16"/>
        </w:rPr>
      </w:pPr>
      <w:r w:rsidRPr="005A158F">
        <w:rPr>
          <w:rFonts w:cstheme="minorHAnsi"/>
          <w:b/>
          <w:sz w:val="16"/>
          <w:szCs w:val="16"/>
          <w:lang w:val="hr-HR"/>
        </w:rPr>
        <w:t>*Zahtjev je prilagođen zakonskom okviru uvjeta za izbor u znanstvena zvanja te uvjeta za izbor u znanstveno-nastavna zvanja na temelju Pravilnika o uvjetim</w:t>
      </w:r>
      <w:r w:rsidR="005A158F" w:rsidRPr="005A158F">
        <w:rPr>
          <w:rFonts w:cstheme="minorHAnsi"/>
          <w:b/>
          <w:sz w:val="16"/>
          <w:szCs w:val="16"/>
          <w:lang w:val="hr-HR"/>
        </w:rPr>
        <w:t xml:space="preserve">a za izbor u znanstvena zvanja (NN 28/17, 72/19 i 21/21 </w:t>
      </w:r>
      <w:r w:rsidRPr="005A158F">
        <w:rPr>
          <w:rFonts w:cstheme="minorHAnsi"/>
          <w:b/>
          <w:sz w:val="16"/>
          <w:szCs w:val="16"/>
          <w:lang w:val="hr-HR"/>
        </w:rPr>
        <w:t xml:space="preserve"> 111/2022</w:t>
      </w:r>
      <w:r w:rsidR="00F13A8A">
        <w:rPr>
          <w:rFonts w:cstheme="minorHAnsi"/>
          <w:b/>
          <w:sz w:val="16"/>
          <w:szCs w:val="16"/>
          <w:lang w:val="hr-HR"/>
        </w:rPr>
        <w:t>, 119/2022</w:t>
      </w:r>
      <w:r w:rsidR="005A158F" w:rsidRPr="005A158F">
        <w:rPr>
          <w:rFonts w:cstheme="minorHAnsi"/>
          <w:b/>
          <w:sz w:val="16"/>
          <w:szCs w:val="16"/>
          <w:lang w:val="hr-HR"/>
        </w:rPr>
        <w:t>),</w:t>
      </w:r>
      <w:r w:rsidRPr="005A158F">
        <w:rPr>
          <w:rFonts w:cstheme="minorHAnsi"/>
          <w:b/>
          <w:sz w:val="16"/>
          <w:szCs w:val="16"/>
          <w:lang w:val="hr-HR"/>
        </w:rPr>
        <w:t xml:space="preserve"> </w:t>
      </w:r>
      <w:r w:rsidR="000D6FE7" w:rsidRPr="005A158F">
        <w:rPr>
          <w:rFonts w:cstheme="minorHAnsi"/>
          <w:b/>
          <w:sz w:val="16"/>
          <w:szCs w:val="16"/>
          <w:lang w:val="hr-HR"/>
        </w:rPr>
        <w:t xml:space="preserve"> te </w:t>
      </w:r>
      <w:r w:rsidRPr="005A158F">
        <w:rPr>
          <w:rFonts w:cstheme="minorHAnsi"/>
          <w:b/>
          <w:sz w:val="16"/>
          <w:szCs w:val="16"/>
          <w:lang w:val="hr-HR"/>
        </w:rPr>
        <w:t>Odlu</w:t>
      </w:r>
      <w:r w:rsidR="006D556F">
        <w:rPr>
          <w:rFonts w:cstheme="minorHAnsi"/>
          <w:b/>
          <w:sz w:val="16"/>
          <w:szCs w:val="16"/>
          <w:lang w:val="hr-HR"/>
        </w:rPr>
        <w:t>ke</w:t>
      </w:r>
      <w:r w:rsidRPr="005A158F">
        <w:rPr>
          <w:rFonts w:cstheme="minorHAnsi"/>
          <w:b/>
          <w:sz w:val="16"/>
          <w:szCs w:val="16"/>
          <w:lang w:val="hr-HR"/>
        </w:rPr>
        <w:t xml:space="preserve"> o nužnim uvjetima za ocjenu nastavne i znanstveno-stručne djelatnosti u postupku izbora u znanstveno</w:t>
      </w:r>
      <w:r w:rsidR="005A158F" w:rsidRPr="005A158F">
        <w:rPr>
          <w:rFonts w:cstheme="minorHAnsi"/>
          <w:b/>
          <w:sz w:val="16"/>
          <w:szCs w:val="16"/>
          <w:lang w:val="hr-HR"/>
        </w:rPr>
        <w:t xml:space="preserve">-nastavna zvanja </w:t>
      </w:r>
      <w:r w:rsidR="00F13A8A">
        <w:rPr>
          <w:rFonts w:cstheme="minorHAnsi"/>
          <w:b/>
          <w:sz w:val="16"/>
          <w:szCs w:val="16"/>
        </w:rPr>
        <w:t xml:space="preserve">(NN br. 122/17, </w:t>
      </w:r>
      <w:r w:rsidR="005A158F" w:rsidRPr="005A158F">
        <w:rPr>
          <w:rFonts w:cstheme="minorHAnsi"/>
          <w:b/>
          <w:sz w:val="16"/>
          <w:szCs w:val="16"/>
        </w:rPr>
        <w:t>120/21</w:t>
      </w:r>
      <w:r w:rsidR="00F13A8A">
        <w:rPr>
          <w:rFonts w:cstheme="minorHAnsi"/>
          <w:b/>
          <w:sz w:val="16"/>
          <w:szCs w:val="16"/>
        </w:rPr>
        <w:t>,119/22</w:t>
      </w:r>
      <w:r w:rsidR="005A158F" w:rsidRPr="005A158F">
        <w:rPr>
          <w:rFonts w:cstheme="minorHAnsi"/>
          <w:b/>
          <w:sz w:val="16"/>
          <w:szCs w:val="16"/>
        </w:rPr>
        <w:t>)</w:t>
      </w:r>
      <w:r w:rsidR="00311A03">
        <w:rPr>
          <w:rFonts w:cstheme="minorHAnsi"/>
          <w:b/>
          <w:sz w:val="16"/>
          <w:szCs w:val="16"/>
        </w:rPr>
        <w:t>.</w:t>
      </w:r>
    </w:p>
    <w:p w14:paraId="74F36D3D" w14:textId="77777777" w:rsidR="001D240D" w:rsidRDefault="006B71FF" w:rsidP="005117A3">
      <w:pPr>
        <w:spacing w:line="240" w:lineRule="auto"/>
        <w:jc w:val="both"/>
        <w:rPr>
          <w:rFonts w:cstheme="minorHAnsi"/>
          <w:b/>
          <w:sz w:val="16"/>
          <w:szCs w:val="16"/>
          <w:lang w:val="hr-HR"/>
        </w:rPr>
      </w:pPr>
      <w:r w:rsidRPr="005A158F">
        <w:rPr>
          <w:rFonts w:cstheme="minorHAnsi"/>
          <w:b/>
          <w:sz w:val="16"/>
          <w:szCs w:val="16"/>
          <w:lang w:val="hr-HR"/>
        </w:rPr>
        <w:t>Sažeti prikaz na</w:t>
      </w:r>
      <w:r w:rsidR="003E39C7">
        <w:rPr>
          <w:rFonts w:cstheme="minorHAnsi"/>
          <w:b/>
          <w:sz w:val="16"/>
          <w:szCs w:val="16"/>
          <w:lang w:val="hr-HR"/>
        </w:rPr>
        <w:t>j</w:t>
      </w:r>
      <w:r w:rsidRPr="005A158F">
        <w:rPr>
          <w:rFonts w:cstheme="minorHAnsi"/>
          <w:b/>
          <w:sz w:val="16"/>
          <w:szCs w:val="16"/>
          <w:lang w:val="hr-HR"/>
        </w:rPr>
        <w:t>važnijih kriterija sadržan je u sljedećim tablicama preuzetim iz citiran</w:t>
      </w:r>
      <w:r w:rsidR="005A158F" w:rsidRPr="005A158F">
        <w:rPr>
          <w:rFonts w:cstheme="minorHAnsi"/>
          <w:b/>
          <w:sz w:val="16"/>
          <w:szCs w:val="16"/>
          <w:lang w:val="hr-HR"/>
        </w:rPr>
        <w:t>og</w:t>
      </w:r>
      <w:r w:rsidRPr="005A158F">
        <w:rPr>
          <w:rFonts w:cstheme="minorHAnsi"/>
          <w:b/>
          <w:sz w:val="16"/>
          <w:szCs w:val="16"/>
          <w:lang w:val="hr-HR"/>
        </w:rPr>
        <w:t xml:space="preserve"> Pravilnika i Odluke:</w:t>
      </w:r>
    </w:p>
    <w:p w14:paraId="39B2B62C" w14:textId="77777777" w:rsidR="005A158F" w:rsidRPr="005A158F" w:rsidRDefault="005A158F" w:rsidP="005117A3">
      <w:pPr>
        <w:spacing w:line="240" w:lineRule="auto"/>
        <w:jc w:val="both"/>
        <w:rPr>
          <w:rFonts w:cstheme="minorHAnsi"/>
          <w:b/>
          <w:sz w:val="16"/>
          <w:szCs w:val="16"/>
          <w:lang w:val="hr-HR"/>
        </w:rPr>
      </w:pPr>
    </w:p>
    <w:p w14:paraId="180376F3" w14:textId="77777777" w:rsidR="001D240D" w:rsidRPr="005A158F" w:rsidRDefault="007C0DF4" w:rsidP="007C0DF4">
      <w:pPr>
        <w:spacing w:line="240" w:lineRule="auto"/>
        <w:jc w:val="both"/>
        <w:rPr>
          <w:rFonts w:eastAsia="Times New Roman" w:cstheme="minorHAnsi"/>
          <w:bCs/>
          <w:i/>
          <w:iCs/>
          <w:sz w:val="16"/>
          <w:szCs w:val="16"/>
          <w:lang w:val="hr-HR" w:eastAsia="hr-HR"/>
        </w:rPr>
      </w:pPr>
      <w:r w:rsidRPr="005A158F">
        <w:rPr>
          <w:rFonts w:cstheme="minorHAnsi"/>
          <w:i/>
          <w:sz w:val="16"/>
          <w:szCs w:val="16"/>
          <w:lang w:val="hr-HR"/>
        </w:rPr>
        <w:lastRenderedPageBreak/>
        <w:t xml:space="preserve">*Prikaz Tablice za izbor u znanstvena zvanja u polju </w:t>
      </w:r>
      <w:r w:rsidRPr="005A158F">
        <w:rPr>
          <w:rFonts w:eastAsia="Times New Roman" w:cstheme="minorHAnsi"/>
          <w:bCs/>
          <w:i/>
          <w:iCs/>
          <w:sz w:val="16"/>
          <w:szCs w:val="16"/>
          <w:lang w:val="hr-HR" w:eastAsia="hr-HR"/>
        </w:rPr>
        <w:t>„</w:t>
      </w:r>
      <w:r w:rsidRPr="007C0DF4">
        <w:rPr>
          <w:rFonts w:eastAsia="Times New Roman" w:cstheme="minorHAnsi"/>
          <w:bCs/>
          <w:i/>
          <w:iCs/>
          <w:sz w:val="16"/>
          <w:szCs w:val="16"/>
          <w:lang w:val="hr-HR" w:eastAsia="hr-HR"/>
        </w:rPr>
        <w:t>Biotehnologija u biomedicini</w:t>
      </w:r>
      <w:r w:rsidRPr="005A158F">
        <w:rPr>
          <w:rFonts w:eastAsia="Times New Roman" w:cstheme="minorHAnsi"/>
          <w:bCs/>
          <w:i/>
          <w:iCs/>
          <w:sz w:val="16"/>
          <w:szCs w:val="16"/>
          <w:lang w:val="hr-HR" w:eastAsia="hr-HR"/>
        </w:rPr>
        <w:t>“ (</w:t>
      </w:r>
      <w:r w:rsidR="001D240D" w:rsidRPr="005A158F">
        <w:rPr>
          <w:rFonts w:eastAsia="Times New Roman" w:cstheme="minorHAnsi"/>
          <w:bCs/>
          <w:i/>
          <w:iCs/>
          <w:sz w:val="16"/>
          <w:szCs w:val="16"/>
          <w:lang w:val="hr-HR" w:eastAsia="hr-HR"/>
        </w:rPr>
        <w:t xml:space="preserve">vidjeti </w:t>
      </w:r>
      <w:r w:rsidRPr="005A158F">
        <w:rPr>
          <w:rFonts w:eastAsia="Times New Roman" w:cstheme="minorHAnsi"/>
          <w:bCs/>
          <w:i/>
          <w:iCs/>
          <w:sz w:val="16"/>
          <w:szCs w:val="16"/>
          <w:lang w:val="hr-HR" w:eastAsia="hr-HR"/>
        </w:rPr>
        <w:t xml:space="preserve">čl. 38. </w:t>
      </w:r>
      <w:r w:rsidR="001D240D" w:rsidRPr="005A158F">
        <w:rPr>
          <w:rFonts w:cstheme="minorHAnsi"/>
          <w:i/>
          <w:sz w:val="16"/>
          <w:szCs w:val="16"/>
          <w:lang w:val="hr-HR"/>
        </w:rPr>
        <w:t xml:space="preserve">Pravilnika o </w:t>
      </w:r>
      <w:proofErr w:type="spellStart"/>
      <w:r w:rsidR="001D240D" w:rsidRPr="005A158F">
        <w:rPr>
          <w:rFonts w:cstheme="minorHAnsi"/>
          <w:i/>
          <w:sz w:val="16"/>
          <w:szCs w:val="16"/>
        </w:rPr>
        <w:t>uvjetima</w:t>
      </w:r>
      <w:proofErr w:type="spellEnd"/>
      <w:r w:rsidR="001D240D" w:rsidRPr="005A158F">
        <w:rPr>
          <w:rFonts w:cstheme="minorHAnsi"/>
          <w:i/>
          <w:sz w:val="16"/>
          <w:szCs w:val="16"/>
        </w:rPr>
        <w:t xml:space="preserve"> za </w:t>
      </w:r>
      <w:proofErr w:type="spellStart"/>
      <w:r w:rsidR="001D240D" w:rsidRPr="005A158F">
        <w:rPr>
          <w:rFonts w:cstheme="minorHAnsi"/>
          <w:i/>
          <w:sz w:val="16"/>
          <w:szCs w:val="16"/>
        </w:rPr>
        <w:t>izbor</w:t>
      </w:r>
      <w:proofErr w:type="spellEnd"/>
      <w:r w:rsidR="001D240D" w:rsidRPr="005A158F">
        <w:rPr>
          <w:rFonts w:cstheme="minorHAnsi"/>
          <w:i/>
          <w:sz w:val="16"/>
          <w:szCs w:val="16"/>
        </w:rPr>
        <w:t xml:space="preserve"> u </w:t>
      </w:r>
      <w:proofErr w:type="spellStart"/>
      <w:r w:rsidR="001D240D" w:rsidRPr="005A158F">
        <w:rPr>
          <w:rFonts w:cstheme="minorHAnsi"/>
          <w:i/>
          <w:sz w:val="16"/>
          <w:szCs w:val="16"/>
        </w:rPr>
        <w:t>znanstvena</w:t>
      </w:r>
      <w:proofErr w:type="spellEnd"/>
      <w:r w:rsidR="001D240D" w:rsidRPr="005A158F">
        <w:rPr>
          <w:rFonts w:cstheme="minorHAnsi"/>
          <w:i/>
          <w:sz w:val="16"/>
          <w:szCs w:val="16"/>
        </w:rPr>
        <w:t xml:space="preserve"> </w:t>
      </w:r>
      <w:proofErr w:type="spellStart"/>
      <w:r w:rsidR="001D240D" w:rsidRPr="005A158F">
        <w:rPr>
          <w:rFonts w:cstheme="minorHAnsi"/>
          <w:i/>
          <w:sz w:val="16"/>
          <w:szCs w:val="16"/>
        </w:rPr>
        <w:t>zvanja</w:t>
      </w:r>
      <w:proofErr w:type="spellEnd"/>
      <w:r w:rsidR="001D240D" w:rsidRPr="005A158F">
        <w:rPr>
          <w:rFonts w:cstheme="minorHAnsi"/>
          <w:i/>
          <w:sz w:val="16"/>
          <w:szCs w:val="16"/>
        </w:rPr>
        <w:t xml:space="preserve">  (NN br. 28/17., 72/19., 21/21.</w:t>
      </w:r>
      <w:r w:rsidR="00F13A8A">
        <w:rPr>
          <w:rFonts w:cstheme="minorHAnsi"/>
          <w:i/>
          <w:sz w:val="16"/>
          <w:szCs w:val="16"/>
        </w:rPr>
        <w:t>,</w:t>
      </w:r>
      <w:r w:rsidR="001D240D" w:rsidRPr="005A158F">
        <w:rPr>
          <w:rFonts w:cstheme="minorHAnsi"/>
          <w:i/>
          <w:sz w:val="16"/>
          <w:szCs w:val="16"/>
        </w:rPr>
        <w:t xml:space="preserve"> 111/22</w:t>
      </w:r>
      <w:r w:rsidR="00F13A8A">
        <w:rPr>
          <w:rFonts w:cstheme="minorHAnsi"/>
          <w:i/>
          <w:sz w:val="16"/>
          <w:szCs w:val="16"/>
        </w:rPr>
        <w:t>, 119/22</w:t>
      </w:r>
      <w:r w:rsidR="001D240D" w:rsidRPr="005A158F">
        <w:rPr>
          <w:rFonts w:cstheme="minorHAnsi"/>
          <w:i/>
          <w:sz w:val="16"/>
          <w:szCs w:val="16"/>
        </w:rPr>
        <w:t>)</w:t>
      </w:r>
    </w:p>
    <w:tbl>
      <w:tblPr>
        <w:tblW w:w="7938" w:type="dxa"/>
        <w:tblInd w:w="-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2"/>
        <w:gridCol w:w="3764"/>
        <w:gridCol w:w="1892"/>
      </w:tblGrid>
      <w:tr w:rsidR="007C0DF4" w:rsidRPr="005A158F" w14:paraId="3E8CDF67" w14:textId="77777777" w:rsidTr="00621EE6">
        <w:trPr>
          <w:trHeight w:val="277"/>
        </w:trPr>
        <w:tc>
          <w:tcPr>
            <w:tcW w:w="22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F70E42" w14:textId="77777777" w:rsidR="007C0DF4" w:rsidRPr="005A158F" w:rsidRDefault="007C0DF4" w:rsidP="00E40574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sz w:val="16"/>
                <w:szCs w:val="16"/>
              </w:rPr>
            </w:pPr>
            <w:proofErr w:type="spellStart"/>
            <w:r w:rsidRPr="005A158F">
              <w:rPr>
                <w:rFonts w:eastAsia="Times New Roman" w:cstheme="minorHAnsi"/>
                <w:b/>
                <w:bCs/>
                <w:color w:val="231F20"/>
                <w:sz w:val="16"/>
                <w:szCs w:val="16"/>
                <w:bdr w:val="none" w:sz="0" w:space="0" w:color="auto" w:frame="1"/>
              </w:rPr>
              <w:t>Znanstvena</w:t>
            </w:r>
            <w:proofErr w:type="spellEnd"/>
            <w:r w:rsidRPr="005A158F">
              <w:rPr>
                <w:rFonts w:eastAsia="Times New Roman" w:cstheme="minorHAnsi"/>
                <w:b/>
                <w:bCs/>
                <w:color w:val="231F2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5A158F">
              <w:rPr>
                <w:rFonts w:eastAsia="Times New Roman" w:cstheme="minorHAnsi"/>
                <w:b/>
                <w:bCs/>
                <w:color w:val="231F20"/>
                <w:sz w:val="16"/>
                <w:szCs w:val="16"/>
                <w:bdr w:val="none" w:sz="0" w:space="0" w:color="auto" w:frame="1"/>
              </w:rPr>
              <w:t>zvanja</w:t>
            </w:r>
            <w:proofErr w:type="spellEnd"/>
          </w:p>
        </w:tc>
        <w:tc>
          <w:tcPr>
            <w:tcW w:w="5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EAECD8" w14:textId="77777777" w:rsidR="007C0DF4" w:rsidRPr="005A158F" w:rsidRDefault="007C0DF4" w:rsidP="00E40574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sz w:val="16"/>
                <w:szCs w:val="16"/>
              </w:rPr>
            </w:pPr>
            <w:proofErr w:type="spellStart"/>
            <w:r w:rsidRPr="005A158F">
              <w:rPr>
                <w:rFonts w:eastAsia="Times New Roman" w:cstheme="minorHAnsi"/>
                <w:b/>
                <w:bCs/>
                <w:color w:val="231F20"/>
                <w:sz w:val="16"/>
                <w:szCs w:val="16"/>
                <w:bdr w:val="none" w:sz="0" w:space="0" w:color="auto" w:frame="1"/>
              </w:rPr>
              <w:t>Najmanji</w:t>
            </w:r>
            <w:proofErr w:type="spellEnd"/>
            <w:r w:rsidRPr="005A158F">
              <w:rPr>
                <w:rFonts w:eastAsia="Times New Roman" w:cstheme="minorHAnsi"/>
                <w:b/>
                <w:bCs/>
                <w:color w:val="231F2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5A158F">
              <w:rPr>
                <w:rFonts w:eastAsia="Times New Roman" w:cstheme="minorHAnsi"/>
                <w:b/>
                <w:bCs/>
                <w:color w:val="231F20"/>
                <w:sz w:val="16"/>
                <w:szCs w:val="16"/>
                <w:bdr w:val="none" w:sz="0" w:space="0" w:color="auto" w:frame="1"/>
              </w:rPr>
              <w:t>broj</w:t>
            </w:r>
            <w:proofErr w:type="spellEnd"/>
            <w:r w:rsidRPr="005A158F">
              <w:rPr>
                <w:rFonts w:eastAsia="Times New Roman" w:cstheme="minorHAnsi"/>
                <w:b/>
                <w:bCs/>
                <w:color w:val="231F2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5A158F">
              <w:rPr>
                <w:rFonts w:eastAsia="Times New Roman" w:cstheme="minorHAnsi"/>
                <w:b/>
                <w:bCs/>
                <w:color w:val="231F20"/>
                <w:sz w:val="16"/>
                <w:szCs w:val="16"/>
                <w:bdr w:val="none" w:sz="0" w:space="0" w:color="auto" w:frame="1"/>
              </w:rPr>
              <w:t>objavljenih</w:t>
            </w:r>
            <w:proofErr w:type="spellEnd"/>
            <w:r w:rsidRPr="005A158F">
              <w:rPr>
                <w:rFonts w:eastAsia="Times New Roman" w:cstheme="minorHAnsi"/>
                <w:b/>
                <w:bCs/>
                <w:color w:val="231F2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5A158F">
              <w:rPr>
                <w:rFonts w:eastAsia="Times New Roman" w:cstheme="minorHAnsi"/>
                <w:b/>
                <w:bCs/>
                <w:color w:val="231F20"/>
                <w:sz w:val="16"/>
                <w:szCs w:val="16"/>
                <w:bdr w:val="none" w:sz="0" w:space="0" w:color="auto" w:frame="1"/>
              </w:rPr>
              <w:t>radova</w:t>
            </w:r>
            <w:proofErr w:type="spellEnd"/>
            <w:r w:rsidRPr="005A158F">
              <w:rPr>
                <w:rFonts w:eastAsia="Times New Roman" w:cstheme="minorHAnsi"/>
                <w:b/>
                <w:bCs/>
                <w:color w:val="231F2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5A158F">
              <w:rPr>
                <w:rFonts w:eastAsia="Times New Roman" w:cstheme="minorHAnsi"/>
                <w:b/>
                <w:bCs/>
                <w:color w:val="231F20"/>
                <w:sz w:val="16"/>
                <w:szCs w:val="16"/>
                <w:bdr w:val="none" w:sz="0" w:space="0" w:color="auto" w:frame="1"/>
              </w:rPr>
              <w:t>indeksiranim</w:t>
            </w:r>
            <w:proofErr w:type="spellEnd"/>
            <w:r w:rsidRPr="005A158F">
              <w:rPr>
                <w:rFonts w:eastAsia="Times New Roman" w:cstheme="minorHAnsi"/>
                <w:b/>
                <w:bCs/>
                <w:color w:val="231F20"/>
                <w:sz w:val="16"/>
                <w:szCs w:val="16"/>
                <w:bdr w:val="none" w:sz="0" w:space="0" w:color="auto" w:frame="1"/>
              </w:rPr>
              <w:t xml:space="preserve"> u </w:t>
            </w:r>
            <w:proofErr w:type="spellStart"/>
            <w:r w:rsidRPr="005A158F">
              <w:rPr>
                <w:rFonts w:eastAsia="Times New Roman" w:cstheme="minorHAnsi"/>
                <w:b/>
                <w:bCs/>
                <w:color w:val="231F20"/>
                <w:sz w:val="16"/>
                <w:szCs w:val="16"/>
                <w:bdr w:val="none" w:sz="0" w:space="0" w:color="auto" w:frame="1"/>
              </w:rPr>
              <w:t>bazama</w:t>
            </w:r>
            <w:proofErr w:type="spellEnd"/>
            <w:r w:rsidRPr="005A158F">
              <w:rPr>
                <w:rFonts w:eastAsia="Times New Roman" w:cstheme="minorHAnsi"/>
                <w:b/>
                <w:bCs/>
                <w:color w:val="231F2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5A158F">
              <w:rPr>
                <w:rFonts w:eastAsia="Times New Roman" w:cstheme="minorHAnsi"/>
                <w:b/>
                <w:bCs/>
                <w:color w:val="231F20"/>
                <w:sz w:val="16"/>
                <w:szCs w:val="16"/>
                <w:bdr w:val="none" w:sz="0" w:space="0" w:color="auto" w:frame="1"/>
              </w:rPr>
              <w:t>WoSCC</w:t>
            </w:r>
            <w:proofErr w:type="spellEnd"/>
            <w:r w:rsidRPr="005A158F">
              <w:rPr>
                <w:rFonts w:eastAsia="Times New Roman" w:cstheme="minorHAnsi"/>
                <w:b/>
                <w:bCs/>
                <w:color w:val="231F20"/>
                <w:sz w:val="16"/>
                <w:szCs w:val="16"/>
                <w:bdr w:val="none" w:sz="0" w:space="0" w:color="auto" w:frame="1"/>
              </w:rPr>
              <w:t xml:space="preserve"> (Web of Science Core Collection), Scopus </w:t>
            </w:r>
            <w:proofErr w:type="spellStart"/>
            <w:r w:rsidRPr="005A158F">
              <w:rPr>
                <w:rFonts w:eastAsia="Times New Roman" w:cstheme="minorHAnsi"/>
                <w:b/>
                <w:bCs/>
                <w:color w:val="231F20"/>
                <w:sz w:val="16"/>
                <w:szCs w:val="16"/>
                <w:bdr w:val="none" w:sz="0" w:space="0" w:color="auto" w:frame="1"/>
              </w:rPr>
              <w:t>ili</w:t>
            </w:r>
            <w:proofErr w:type="spellEnd"/>
            <w:r w:rsidRPr="005A158F">
              <w:rPr>
                <w:rFonts w:eastAsia="Times New Roman" w:cstheme="minorHAnsi"/>
                <w:b/>
                <w:bCs/>
                <w:color w:val="231F20"/>
                <w:sz w:val="16"/>
                <w:szCs w:val="16"/>
                <w:bdr w:val="none" w:sz="0" w:space="0" w:color="auto" w:frame="1"/>
              </w:rPr>
              <w:t xml:space="preserve"> Medline</w:t>
            </w:r>
          </w:p>
        </w:tc>
      </w:tr>
      <w:tr w:rsidR="007C0DF4" w:rsidRPr="005A158F" w14:paraId="47C8D43E" w14:textId="77777777" w:rsidTr="00621EE6">
        <w:trPr>
          <w:trHeight w:val="277"/>
        </w:trPr>
        <w:tc>
          <w:tcPr>
            <w:tcW w:w="22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D635074" w14:textId="77777777" w:rsidR="007C0DF4" w:rsidRPr="005A158F" w:rsidRDefault="007C0DF4" w:rsidP="00E40574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sz w:val="16"/>
                <w:szCs w:val="16"/>
              </w:rPr>
            </w:pP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124A68" w14:textId="77777777" w:rsidR="007C0DF4" w:rsidRPr="005A158F" w:rsidRDefault="007C0DF4" w:rsidP="00E40574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sz w:val="16"/>
                <w:szCs w:val="16"/>
              </w:rPr>
            </w:pPr>
            <w:proofErr w:type="spellStart"/>
            <w:r w:rsidRPr="005A158F">
              <w:rPr>
                <w:rFonts w:eastAsia="Times New Roman" w:cstheme="minorHAnsi"/>
                <w:b/>
                <w:bCs/>
                <w:color w:val="231F20"/>
                <w:sz w:val="16"/>
                <w:szCs w:val="16"/>
                <w:bdr w:val="none" w:sz="0" w:space="0" w:color="auto" w:frame="1"/>
              </w:rPr>
              <w:t>Najmanji</w:t>
            </w:r>
            <w:proofErr w:type="spellEnd"/>
            <w:r w:rsidRPr="005A158F">
              <w:rPr>
                <w:rFonts w:eastAsia="Times New Roman" w:cstheme="minorHAnsi"/>
                <w:b/>
                <w:bCs/>
                <w:color w:val="231F2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5A158F">
              <w:rPr>
                <w:rFonts w:eastAsia="Times New Roman" w:cstheme="minorHAnsi"/>
                <w:b/>
                <w:bCs/>
                <w:color w:val="231F20"/>
                <w:sz w:val="16"/>
                <w:szCs w:val="16"/>
                <w:bdr w:val="none" w:sz="0" w:space="0" w:color="auto" w:frame="1"/>
              </w:rPr>
              <w:t>broj</w:t>
            </w:r>
            <w:proofErr w:type="spellEnd"/>
            <w:r w:rsidRPr="005A158F">
              <w:rPr>
                <w:rFonts w:eastAsia="Times New Roman" w:cstheme="minorHAnsi"/>
                <w:b/>
                <w:bCs/>
                <w:color w:val="231F2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5A158F">
              <w:rPr>
                <w:rFonts w:eastAsia="Times New Roman" w:cstheme="minorHAnsi"/>
                <w:b/>
                <w:bCs/>
                <w:color w:val="231F20"/>
                <w:sz w:val="16"/>
                <w:szCs w:val="16"/>
                <w:bdr w:val="none" w:sz="0" w:space="0" w:color="auto" w:frame="1"/>
              </w:rPr>
              <w:t>radova</w:t>
            </w:r>
            <w:proofErr w:type="spellEnd"/>
            <w:r w:rsidRPr="005A158F">
              <w:rPr>
                <w:rFonts w:eastAsia="Times New Roman" w:cstheme="minorHAnsi"/>
                <w:b/>
                <w:bCs/>
                <w:color w:val="231F2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5A158F">
              <w:rPr>
                <w:rFonts w:eastAsia="Times New Roman" w:cstheme="minorHAnsi"/>
                <w:b/>
                <w:bCs/>
                <w:color w:val="231F20"/>
                <w:sz w:val="16"/>
                <w:szCs w:val="16"/>
                <w:bdr w:val="none" w:sz="0" w:space="0" w:color="auto" w:frame="1"/>
              </w:rPr>
              <w:t>objavljenih</w:t>
            </w:r>
            <w:proofErr w:type="spellEnd"/>
            <w:r w:rsidRPr="005A158F">
              <w:rPr>
                <w:rFonts w:eastAsia="Times New Roman" w:cstheme="minorHAnsi"/>
                <w:b/>
                <w:bCs/>
                <w:color w:val="231F20"/>
                <w:sz w:val="16"/>
                <w:szCs w:val="16"/>
                <w:bdr w:val="none" w:sz="0" w:space="0" w:color="auto" w:frame="1"/>
              </w:rPr>
              <w:t xml:space="preserve"> u </w:t>
            </w:r>
            <w:proofErr w:type="spellStart"/>
            <w:r w:rsidRPr="005A158F">
              <w:rPr>
                <w:rFonts w:eastAsia="Times New Roman" w:cstheme="minorHAnsi"/>
                <w:b/>
                <w:bCs/>
                <w:color w:val="231F20"/>
                <w:sz w:val="16"/>
                <w:szCs w:val="16"/>
                <w:bdr w:val="none" w:sz="0" w:space="0" w:color="auto" w:frame="1"/>
              </w:rPr>
              <w:t>časopisima</w:t>
            </w:r>
            <w:proofErr w:type="spellEnd"/>
            <w:r w:rsidRPr="005A158F">
              <w:rPr>
                <w:rFonts w:eastAsia="Times New Roman" w:cstheme="minorHAnsi"/>
                <w:b/>
                <w:bCs/>
                <w:color w:val="231F20"/>
                <w:sz w:val="16"/>
                <w:szCs w:val="16"/>
                <w:bdr w:val="none" w:sz="0" w:space="0" w:color="auto" w:frame="1"/>
              </w:rPr>
              <w:t xml:space="preserve"> s </w:t>
            </w:r>
            <w:proofErr w:type="spellStart"/>
            <w:r w:rsidRPr="005A158F">
              <w:rPr>
                <w:rFonts w:eastAsia="Times New Roman" w:cstheme="minorHAnsi"/>
                <w:b/>
                <w:bCs/>
                <w:color w:val="231F20"/>
                <w:sz w:val="16"/>
                <w:szCs w:val="16"/>
                <w:bdr w:val="none" w:sz="0" w:space="0" w:color="auto" w:frame="1"/>
              </w:rPr>
              <w:t>čimbenicima</w:t>
            </w:r>
            <w:proofErr w:type="spellEnd"/>
            <w:r w:rsidRPr="005A158F">
              <w:rPr>
                <w:rFonts w:eastAsia="Times New Roman" w:cstheme="minorHAnsi"/>
                <w:b/>
                <w:bCs/>
                <w:color w:val="231F2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5A158F">
              <w:rPr>
                <w:rFonts w:eastAsia="Times New Roman" w:cstheme="minorHAnsi"/>
                <w:b/>
                <w:bCs/>
                <w:color w:val="231F20"/>
                <w:sz w:val="16"/>
                <w:szCs w:val="16"/>
                <w:bdr w:val="none" w:sz="0" w:space="0" w:color="auto" w:frame="1"/>
              </w:rPr>
              <w:t>odjeka</w:t>
            </w:r>
            <w:proofErr w:type="spellEnd"/>
            <w:r w:rsidRPr="005A158F">
              <w:rPr>
                <w:rFonts w:eastAsia="Times New Roman" w:cstheme="minorHAnsi"/>
                <w:b/>
                <w:bCs/>
                <w:color w:val="231F2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5A158F">
              <w:rPr>
                <w:rFonts w:eastAsia="Times New Roman" w:cstheme="minorHAnsi"/>
                <w:b/>
                <w:bCs/>
                <w:color w:val="231F20"/>
                <w:sz w:val="16"/>
                <w:szCs w:val="16"/>
                <w:bdr w:val="none" w:sz="0" w:space="0" w:color="auto" w:frame="1"/>
              </w:rPr>
              <w:t>koji</w:t>
            </w:r>
            <w:proofErr w:type="spellEnd"/>
            <w:r w:rsidRPr="005A158F">
              <w:rPr>
                <w:rFonts w:eastAsia="Times New Roman" w:cstheme="minorHAnsi"/>
                <w:b/>
                <w:bCs/>
                <w:color w:val="231F20"/>
                <w:sz w:val="16"/>
                <w:szCs w:val="16"/>
                <w:bdr w:val="none" w:sz="0" w:space="0" w:color="auto" w:frame="1"/>
              </w:rPr>
              <w:t xml:space="preserve"> se </w:t>
            </w:r>
            <w:proofErr w:type="spellStart"/>
            <w:r w:rsidRPr="005A158F">
              <w:rPr>
                <w:rFonts w:eastAsia="Times New Roman" w:cstheme="minorHAnsi"/>
                <w:b/>
                <w:bCs/>
                <w:color w:val="231F20"/>
                <w:sz w:val="16"/>
                <w:szCs w:val="16"/>
                <w:bdr w:val="none" w:sz="0" w:space="0" w:color="auto" w:frame="1"/>
              </w:rPr>
              <w:t>nalaze</w:t>
            </w:r>
            <w:proofErr w:type="spellEnd"/>
            <w:r w:rsidRPr="005A158F">
              <w:rPr>
                <w:rFonts w:eastAsia="Times New Roman" w:cstheme="minorHAnsi"/>
                <w:b/>
                <w:bCs/>
                <w:color w:val="231F20"/>
                <w:sz w:val="16"/>
                <w:szCs w:val="16"/>
                <w:bdr w:val="none" w:sz="0" w:space="0" w:color="auto" w:frame="1"/>
              </w:rPr>
              <w:t xml:space="preserve"> u (Q1-Q2)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BD5093" w14:textId="77777777" w:rsidR="007C0DF4" w:rsidRPr="005A158F" w:rsidRDefault="007C0DF4" w:rsidP="00E40574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sz w:val="16"/>
                <w:szCs w:val="16"/>
              </w:rPr>
            </w:pPr>
            <w:proofErr w:type="spellStart"/>
            <w:r w:rsidRPr="005A158F">
              <w:rPr>
                <w:rFonts w:eastAsia="Times New Roman" w:cstheme="minorHAnsi"/>
                <w:b/>
                <w:bCs/>
                <w:color w:val="231F20"/>
                <w:sz w:val="16"/>
                <w:szCs w:val="16"/>
                <w:bdr w:val="none" w:sz="0" w:space="0" w:color="auto" w:frame="1"/>
              </w:rPr>
              <w:t>Ukupno</w:t>
            </w:r>
            <w:proofErr w:type="spellEnd"/>
          </w:p>
        </w:tc>
      </w:tr>
      <w:tr w:rsidR="007C0DF4" w:rsidRPr="005A158F" w14:paraId="26116042" w14:textId="77777777" w:rsidTr="00621EE6">
        <w:trPr>
          <w:trHeight w:val="112"/>
        </w:trPr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833B3E" w14:textId="77777777" w:rsidR="007C0DF4" w:rsidRPr="005A158F" w:rsidRDefault="007C0DF4" w:rsidP="00E40574">
            <w:pPr>
              <w:spacing w:after="0" w:line="240" w:lineRule="auto"/>
              <w:rPr>
                <w:rFonts w:eastAsia="Times New Roman" w:cstheme="minorHAnsi"/>
                <w:color w:val="231F20"/>
                <w:sz w:val="16"/>
                <w:szCs w:val="16"/>
              </w:rPr>
            </w:pPr>
            <w:proofErr w:type="spellStart"/>
            <w:r w:rsidRPr="005A158F">
              <w:rPr>
                <w:rFonts w:eastAsia="Times New Roman" w:cstheme="minorHAnsi"/>
                <w:color w:val="231F20"/>
                <w:sz w:val="16"/>
                <w:szCs w:val="16"/>
                <w:bdr w:val="none" w:sz="0" w:space="0" w:color="auto" w:frame="1"/>
              </w:rPr>
              <w:t>Znanstveni</w:t>
            </w:r>
            <w:proofErr w:type="spellEnd"/>
            <w:r w:rsidRPr="005A158F">
              <w:rPr>
                <w:rFonts w:eastAsia="Times New Roman" w:cstheme="minorHAnsi"/>
                <w:color w:val="231F2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5A158F">
              <w:rPr>
                <w:rFonts w:eastAsia="Times New Roman" w:cstheme="minorHAnsi"/>
                <w:color w:val="231F20"/>
                <w:sz w:val="16"/>
                <w:szCs w:val="16"/>
                <w:bdr w:val="none" w:sz="0" w:space="0" w:color="auto" w:frame="1"/>
              </w:rPr>
              <w:t>suradnik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84A8DF" w14:textId="77777777" w:rsidR="007C0DF4" w:rsidRPr="005A158F" w:rsidRDefault="007C0DF4" w:rsidP="00E40574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sz w:val="16"/>
                <w:szCs w:val="16"/>
              </w:rPr>
            </w:pPr>
            <w:r w:rsidRPr="005A158F">
              <w:rPr>
                <w:rFonts w:eastAsia="Times New Roman" w:cstheme="minorHAnsi"/>
                <w:color w:val="231F20"/>
                <w:sz w:val="16"/>
                <w:szCs w:val="16"/>
                <w:bdr w:val="none" w:sz="0" w:space="0" w:color="auto" w:frame="1"/>
              </w:rPr>
              <w:t>3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4F237D" w14:textId="77777777" w:rsidR="007C0DF4" w:rsidRPr="005A158F" w:rsidRDefault="007C0DF4" w:rsidP="00E40574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sz w:val="16"/>
                <w:szCs w:val="16"/>
              </w:rPr>
            </w:pPr>
            <w:r w:rsidRPr="005A158F">
              <w:rPr>
                <w:rFonts w:eastAsia="Times New Roman" w:cstheme="minorHAnsi"/>
                <w:color w:val="231F20"/>
                <w:sz w:val="16"/>
                <w:szCs w:val="16"/>
                <w:bdr w:val="none" w:sz="0" w:space="0" w:color="auto" w:frame="1"/>
              </w:rPr>
              <w:t>9</w:t>
            </w:r>
          </w:p>
        </w:tc>
      </w:tr>
      <w:tr w:rsidR="007C0DF4" w:rsidRPr="005A158F" w14:paraId="427A8EE0" w14:textId="77777777" w:rsidTr="00621EE6">
        <w:trPr>
          <w:trHeight w:val="112"/>
        </w:trPr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A6828C" w14:textId="77777777" w:rsidR="007C0DF4" w:rsidRPr="005A158F" w:rsidRDefault="007C0DF4" w:rsidP="00E40574">
            <w:pPr>
              <w:spacing w:after="0" w:line="240" w:lineRule="auto"/>
              <w:rPr>
                <w:rFonts w:eastAsia="Times New Roman" w:cstheme="minorHAnsi"/>
                <w:color w:val="231F20"/>
                <w:sz w:val="16"/>
                <w:szCs w:val="16"/>
              </w:rPr>
            </w:pPr>
            <w:proofErr w:type="spellStart"/>
            <w:r w:rsidRPr="005A158F">
              <w:rPr>
                <w:rFonts w:eastAsia="Times New Roman" w:cstheme="minorHAnsi"/>
                <w:color w:val="231F20"/>
                <w:sz w:val="16"/>
                <w:szCs w:val="16"/>
                <w:bdr w:val="none" w:sz="0" w:space="0" w:color="auto" w:frame="1"/>
              </w:rPr>
              <w:t>Viši</w:t>
            </w:r>
            <w:proofErr w:type="spellEnd"/>
            <w:r w:rsidRPr="005A158F">
              <w:rPr>
                <w:rFonts w:eastAsia="Times New Roman" w:cstheme="minorHAnsi"/>
                <w:color w:val="231F2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5A158F">
              <w:rPr>
                <w:rFonts w:eastAsia="Times New Roman" w:cstheme="minorHAnsi"/>
                <w:color w:val="231F20"/>
                <w:sz w:val="16"/>
                <w:szCs w:val="16"/>
                <w:bdr w:val="none" w:sz="0" w:space="0" w:color="auto" w:frame="1"/>
              </w:rPr>
              <w:t>znanstveni</w:t>
            </w:r>
            <w:proofErr w:type="spellEnd"/>
            <w:r w:rsidRPr="005A158F">
              <w:rPr>
                <w:rFonts w:eastAsia="Times New Roman" w:cstheme="minorHAnsi"/>
                <w:color w:val="231F2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5A158F">
              <w:rPr>
                <w:rFonts w:eastAsia="Times New Roman" w:cstheme="minorHAnsi"/>
                <w:color w:val="231F20"/>
                <w:sz w:val="16"/>
                <w:szCs w:val="16"/>
                <w:bdr w:val="none" w:sz="0" w:space="0" w:color="auto" w:frame="1"/>
              </w:rPr>
              <w:t>suradnik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EADBAD" w14:textId="77777777" w:rsidR="007C0DF4" w:rsidRPr="005A158F" w:rsidRDefault="007C0DF4" w:rsidP="00E40574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sz w:val="16"/>
                <w:szCs w:val="16"/>
              </w:rPr>
            </w:pPr>
            <w:r w:rsidRPr="005A158F">
              <w:rPr>
                <w:rFonts w:eastAsia="Times New Roman" w:cstheme="minorHAnsi"/>
                <w:color w:val="231F20"/>
                <w:sz w:val="16"/>
                <w:szCs w:val="16"/>
                <w:bdr w:val="none" w:sz="0" w:space="0" w:color="auto" w:frame="1"/>
              </w:rPr>
              <w:t>6 (3)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FA32C5" w14:textId="77777777" w:rsidR="007C0DF4" w:rsidRPr="005A158F" w:rsidRDefault="007C0DF4" w:rsidP="00E40574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sz w:val="16"/>
                <w:szCs w:val="16"/>
              </w:rPr>
            </w:pPr>
            <w:r w:rsidRPr="005A158F">
              <w:rPr>
                <w:rFonts w:eastAsia="Times New Roman" w:cstheme="minorHAnsi"/>
                <w:color w:val="231F20"/>
                <w:sz w:val="16"/>
                <w:szCs w:val="16"/>
                <w:bdr w:val="none" w:sz="0" w:space="0" w:color="auto" w:frame="1"/>
              </w:rPr>
              <w:t>18 (9)</w:t>
            </w:r>
          </w:p>
        </w:tc>
      </w:tr>
      <w:tr w:rsidR="007C0DF4" w:rsidRPr="005A158F" w14:paraId="388A7E5C" w14:textId="77777777" w:rsidTr="00621EE6">
        <w:trPr>
          <w:trHeight w:val="112"/>
        </w:trPr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C80302" w14:textId="77777777" w:rsidR="007C0DF4" w:rsidRPr="005A158F" w:rsidRDefault="007C0DF4" w:rsidP="00E4057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6"/>
                <w:szCs w:val="16"/>
              </w:rPr>
            </w:pPr>
            <w:proofErr w:type="spellStart"/>
            <w:r w:rsidRPr="005A158F">
              <w:rPr>
                <w:rFonts w:ascii="inherit" w:eastAsia="Times New Roman" w:hAnsi="inherit" w:cs="Times New Roman"/>
                <w:color w:val="231F20"/>
                <w:sz w:val="16"/>
                <w:szCs w:val="16"/>
                <w:bdr w:val="none" w:sz="0" w:space="0" w:color="auto" w:frame="1"/>
              </w:rPr>
              <w:t>Znanstveni</w:t>
            </w:r>
            <w:proofErr w:type="spellEnd"/>
            <w:r w:rsidRPr="005A158F">
              <w:rPr>
                <w:rFonts w:ascii="inherit" w:eastAsia="Times New Roman" w:hAnsi="inherit" w:cs="Times New Roman"/>
                <w:color w:val="231F2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5A158F">
              <w:rPr>
                <w:rFonts w:ascii="inherit" w:eastAsia="Times New Roman" w:hAnsi="inherit" w:cs="Times New Roman"/>
                <w:color w:val="231F20"/>
                <w:sz w:val="16"/>
                <w:szCs w:val="16"/>
                <w:bdr w:val="none" w:sz="0" w:space="0" w:color="auto" w:frame="1"/>
              </w:rPr>
              <w:t>savjetnik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28698C" w14:textId="77777777" w:rsidR="007C0DF4" w:rsidRPr="005A158F" w:rsidRDefault="007C0DF4" w:rsidP="00E4057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6"/>
                <w:szCs w:val="16"/>
              </w:rPr>
            </w:pPr>
            <w:r w:rsidRPr="005A158F">
              <w:rPr>
                <w:rFonts w:ascii="inherit" w:eastAsia="Times New Roman" w:hAnsi="inherit" w:cs="Times New Roman"/>
                <w:color w:val="231F20"/>
                <w:sz w:val="16"/>
                <w:szCs w:val="16"/>
                <w:bdr w:val="none" w:sz="0" w:space="0" w:color="auto" w:frame="1"/>
              </w:rPr>
              <w:t>10 (4)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660995" w14:textId="77777777" w:rsidR="007C0DF4" w:rsidRPr="005A158F" w:rsidRDefault="007C0DF4" w:rsidP="00E4057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6"/>
                <w:szCs w:val="16"/>
              </w:rPr>
            </w:pPr>
            <w:r w:rsidRPr="005A158F">
              <w:rPr>
                <w:rFonts w:ascii="inherit" w:eastAsia="Times New Roman" w:hAnsi="inherit" w:cs="Times New Roman"/>
                <w:color w:val="231F20"/>
                <w:sz w:val="16"/>
                <w:szCs w:val="16"/>
                <w:bdr w:val="none" w:sz="0" w:space="0" w:color="auto" w:frame="1"/>
              </w:rPr>
              <w:t>30 (12)</w:t>
            </w:r>
          </w:p>
        </w:tc>
      </w:tr>
      <w:tr w:rsidR="007C0DF4" w:rsidRPr="005A158F" w14:paraId="0B6A2376" w14:textId="77777777" w:rsidTr="00621EE6">
        <w:trPr>
          <w:trHeight w:val="107"/>
        </w:trPr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1E522F" w14:textId="77777777" w:rsidR="007C0DF4" w:rsidRPr="005A158F" w:rsidRDefault="007C0DF4" w:rsidP="00E4057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6"/>
                <w:szCs w:val="16"/>
              </w:rPr>
            </w:pPr>
            <w:proofErr w:type="spellStart"/>
            <w:r w:rsidRPr="005A158F">
              <w:rPr>
                <w:rFonts w:ascii="inherit" w:eastAsia="Times New Roman" w:hAnsi="inherit" w:cs="Times New Roman"/>
                <w:color w:val="231F20"/>
                <w:sz w:val="16"/>
                <w:szCs w:val="16"/>
                <w:bdr w:val="none" w:sz="0" w:space="0" w:color="auto" w:frame="1"/>
              </w:rPr>
              <w:t>Znanstveni</w:t>
            </w:r>
            <w:proofErr w:type="spellEnd"/>
            <w:r w:rsidRPr="005A158F">
              <w:rPr>
                <w:rFonts w:ascii="inherit" w:eastAsia="Times New Roman" w:hAnsi="inherit" w:cs="Times New Roman"/>
                <w:color w:val="231F2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5A158F">
              <w:rPr>
                <w:rFonts w:ascii="inherit" w:eastAsia="Times New Roman" w:hAnsi="inherit" w:cs="Times New Roman"/>
                <w:color w:val="231F20"/>
                <w:sz w:val="16"/>
                <w:szCs w:val="16"/>
                <w:bdr w:val="none" w:sz="0" w:space="0" w:color="auto" w:frame="1"/>
              </w:rPr>
              <w:t>savjetnik</w:t>
            </w:r>
            <w:proofErr w:type="spellEnd"/>
            <w:r w:rsidRPr="005A158F">
              <w:rPr>
                <w:rFonts w:ascii="inherit" w:eastAsia="Times New Roman" w:hAnsi="inherit" w:cs="Times New Roman"/>
                <w:color w:val="231F20"/>
                <w:sz w:val="16"/>
                <w:szCs w:val="16"/>
                <w:bdr w:val="none" w:sz="0" w:space="0" w:color="auto" w:frame="1"/>
              </w:rPr>
              <w:t xml:space="preserve"> u </w:t>
            </w:r>
            <w:proofErr w:type="spellStart"/>
            <w:r w:rsidRPr="005A158F">
              <w:rPr>
                <w:rFonts w:ascii="inherit" w:eastAsia="Times New Roman" w:hAnsi="inherit" w:cs="Times New Roman"/>
                <w:color w:val="231F20"/>
                <w:sz w:val="16"/>
                <w:szCs w:val="16"/>
                <w:bdr w:val="none" w:sz="0" w:space="0" w:color="auto" w:frame="1"/>
              </w:rPr>
              <w:t>trajnom</w:t>
            </w:r>
            <w:proofErr w:type="spellEnd"/>
            <w:r w:rsidRPr="005A158F">
              <w:rPr>
                <w:rFonts w:ascii="inherit" w:eastAsia="Times New Roman" w:hAnsi="inherit" w:cs="Times New Roman"/>
                <w:color w:val="231F20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5A158F">
              <w:rPr>
                <w:rFonts w:ascii="inherit" w:eastAsia="Times New Roman" w:hAnsi="inherit" w:cs="Times New Roman"/>
                <w:color w:val="231F20"/>
                <w:sz w:val="16"/>
                <w:szCs w:val="16"/>
                <w:bdr w:val="none" w:sz="0" w:space="0" w:color="auto" w:frame="1"/>
              </w:rPr>
              <w:t>zvanju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43A8D9" w14:textId="77777777" w:rsidR="007C0DF4" w:rsidRPr="005A158F" w:rsidRDefault="007C0DF4" w:rsidP="00E4057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6"/>
                <w:szCs w:val="16"/>
              </w:rPr>
            </w:pPr>
            <w:r w:rsidRPr="005A158F">
              <w:rPr>
                <w:rFonts w:ascii="inherit" w:eastAsia="Times New Roman" w:hAnsi="inherit" w:cs="Times New Roman"/>
                <w:color w:val="231F20"/>
                <w:sz w:val="16"/>
                <w:szCs w:val="16"/>
                <w:bdr w:val="none" w:sz="0" w:space="0" w:color="auto" w:frame="1"/>
              </w:rPr>
              <w:t>12 (2)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B14327" w14:textId="77777777" w:rsidR="007C0DF4" w:rsidRPr="005A158F" w:rsidRDefault="007C0DF4" w:rsidP="00E4057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16"/>
                <w:szCs w:val="16"/>
              </w:rPr>
            </w:pPr>
            <w:r w:rsidRPr="005A158F">
              <w:rPr>
                <w:rFonts w:ascii="inherit" w:eastAsia="Times New Roman" w:hAnsi="inherit" w:cs="Times New Roman"/>
                <w:color w:val="231F20"/>
                <w:sz w:val="16"/>
                <w:szCs w:val="16"/>
                <w:bdr w:val="none" w:sz="0" w:space="0" w:color="auto" w:frame="1"/>
              </w:rPr>
              <w:t>34 4)</w:t>
            </w:r>
          </w:p>
        </w:tc>
      </w:tr>
    </w:tbl>
    <w:p w14:paraId="01DF15C0" w14:textId="77777777" w:rsidR="005A158F" w:rsidRPr="005A158F" w:rsidRDefault="005A158F" w:rsidP="004A757A">
      <w:pPr>
        <w:jc w:val="both"/>
        <w:rPr>
          <w:rFonts w:asciiTheme="majorHAnsi" w:hAnsiTheme="majorHAnsi" w:cstheme="majorHAnsi"/>
          <w:sz w:val="16"/>
          <w:szCs w:val="16"/>
          <w:lang w:val="hr-HR"/>
        </w:rPr>
      </w:pPr>
    </w:p>
    <w:p w14:paraId="66521CD9" w14:textId="77777777" w:rsidR="004A757A" w:rsidRPr="0055350A" w:rsidRDefault="004A757A" w:rsidP="004A757A">
      <w:pPr>
        <w:jc w:val="both"/>
        <w:rPr>
          <w:rFonts w:asciiTheme="majorHAnsi" w:hAnsiTheme="majorHAnsi" w:cstheme="majorHAnsi"/>
          <w:i/>
          <w:sz w:val="16"/>
          <w:szCs w:val="16"/>
          <w:lang w:val="hr-HR"/>
        </w:rPr>
      </w:pPr>
      <w:r w:rsidRPr="005A158F">
        <w:rPr>
          <w:rStyle w:val="kurziv"/>
          <w:rFonts w:asciiTheme="majorHAnsi" w:hAnsiTheme="majorHAnsi" w:cstheme="majorHAnsi"/>
          <w:i/>
          <w:iCs/>
          <w:sz w:val="16"/>
          <w:szCs w:val="16"/>
          <w:bdr w:val="none" w:sz="0" w:space="0" w:color="auto" w:frame="1"/>
          <w:shd w:val="clear" w:color="auto" w:fill="FFFFFF"/>
        </w:rPr>
        <w:t xml:space="preserve">* </w:t>
      </w:r>
      <w:proofErr w:type="spellStart"/>
      <w:r w:rsidRPr="005A158F">
        <w:rPr>
          <w:rStyle w:val="kurziv"/>
          <w:rFonts w:asciiTheme="majorHAnsi" w:hAnsiTheme="majorHAnsi" w:cstheme="majorHAnsi"/>
          <w:i/>
          <w:iCs/>
          <w:sz w:val="16"/>
          <w:szCs w:val="16"/>
          <w:bdr w:val="none" w:sz="0" w:space="0" w:color="auto" w:frame="1"/>
          <w:shd w:val="clear" w:color="auto" w:fill="FFFFFF"/>
        </w:rPr>
        <w:t>Prikaz</w:t>
      </w:r>
      <w:proofErr w:type="spellEnd"/>
      <w:r w:rsidRPr="005A158F">
        <w:rPr>
          <w:rStyle w:val="kurziv"/>
          <w:rFonts w:asciiTheme="majorHAnsi" w:hAnsiTheme="majorHAnsi" w:cstheme="majorHAnsi"/>
          <w:i/>
          <w:iCs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A158F">
        <w:rPr>
          <w:rStyle w:val="kurziv"/>
          <w:rFonts w:asciiTheme="majorHAnsi" w:hAnsiTheme="majorHAnsi" w:cstheme="majorHAnsi"/>
          <w:i/>
          <w:iCs/>
          <w:sz w:val="16"/>
          <w:szCs w:val="16"/>
          <w:bdr w:val="none" w:sz="0" w:space="0" w:color="auto" w:frame="1"/>
          <w:shd w:val="clear" w:color="auto" w:fill="FFFFFF"/>
        </w:rPr>
        <w:t>Tablice</w:t>
      </w:r>
      <w:proofErr w:type="spellEnd"/>
      <w:r w:rsidRPr="005A158F">
        <w:rPr>
          <w:rStyle w:val="kurziv"/>
          <w:rFonts w:asciiTheme="majorHAnsi" w:hAnsiTheme="majorHAnsi" w:cstheme="majorHAnsi"/>
          <w:i/>
          <w:iCs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A158F">
        <w:rPr>
          <w:rStyle w:val="kurziv"/>
          <w:rFonts w:asciiTheme="majorHAnsi" w:hAnsiTheme="majorHAnsi" w:cstheme="majorHAnsi"/>
          <w:i/>
          <w:iCs/>
          <w:sz w:val="16"/>
          <w:szCs w:val="16"/>
          <w:bdr w:val="none" w:sz="0" w:space="0" w:color="auto" w:frame="1"/>
          <w:shd w:val="clear" w:color="auto" w:fill="FFFFFF"/>
        </w:rPr>
        <w:t>sa</w:t>
      </w:r>
      <w:proofErr w:type="spellEnd"/>
      <w:r w:rsidRPr="005A158F">
        <w:rPr>
          <w:rStyle w:val="kurziv"/>
          <w:rFonts w:asciiTheme="majorHAnsi" w:hAnsiTheme="majorHAnsi" w:cstheme="majorHAnsi"/>
          <w:i/>
          <w:iCs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A158F">
        <w:rPr>
          <w:rStyle w:val="kurziv"/>
          <w:rFonts w:asciiTheme="majorHAnsi" w:hAnsiTheme="majorHAnsi" w:cstheme="majorHAnsi"/>
          <w:i/>
          <w:iCs/>
          <w:sz w:val="16"/>
          <w:szCs w:val="16"/>
          <w:bdr w:val="none" w:sz="0" w:space="0" w:color="auto" w:frame="1"/>
          <w:shd w:val="clear" w:color="auto" w:fill="FFFFFF"/>
        </w:rPr>
        <w:t>Minimalnim</w:t>
      </w:r>
      <w:proofErr w:type="spellEnd"/>
      <w:r w:rsidRPr="005A158F">
        <w:rPr>
          <w:rStyle w:val="kurziv"/>
          <w:rFonts w:asciiTheme="majorHAnsi" w:hAnsiTheme="majorHAnsi" w:cstheme="majorHAnsi"/>
          <w:i/>
          <w:iCs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A158F">
        <w:rPr>
          <w:rStyle w:val="kurziv"/>
          <w:rFonts w:asciiTheme="majorHAnsi" w:hAnsiTheme="majorHAnsi" w:cstheme="majorHAnsi"/>
          <w:i/>
          <w:iCs/>
          <w:sz w:val="16"/>
          <w:szCs w:val="16"/>
          <w:bdr w:val="none" w:sz="0" w:space="0" w:color="auto" w:frame="1"/>
          <w:shd w:val="clear" w:color="auto" w:fill="FFFFFF"/>
        </w:rPr>
        <w:t>brojem</w:t>
      </w:r>
      <w:proofErr w:type="spellEnd"/>
      <w:r w:rsidRPr="005A158F">
        <w:rPr>
          <w:rStyle w:val="kurziv"/>
          <w:rFonts w:asciiTheme="majorHAnsi" w:hAnsiTheme="majorHAnsi" w:cstheme="majorHAnsi"/>
          <w:i/>
          <w:iCs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A158F">
        <w:rPr>
          <w:rStyle w:val="kurziv"/>
          <w:rFonts w:asciiTheme="majorHAnsi" w:hAnsiTheme="majorHAnsi" w:cstheme="majorHAnsi"/>
          <w:i/>
          <w:iCs/>
          <w:sz w:val="16"/>
          <w:szCs w:val="16"/>
          <w:bdr w:val="none" w:sz="0" w:space="0" w:color="auto" w:frame="1"/>
          <w:shd w:val="clear" w:color="auto" w:fill="FFFFFF"/>
        </w:rPr>
        <w:t>posebnih</w:t>
      </w:r>
      <w:proofErr w:type="spellEnd"/>
      <w:r w:rsidRPr="005A158F">
        <w:rPr>
          <w:rStyle w:val="kurziv"/>
          <w:rFonts w:asciiTheme="majorHAnsi" w:hAnsiTheme="majorHAnsi" w:cstheme="majorHAnsi"/>
          <w:i/>
          <w:iCs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A158F">
        <w:rPr>
          <w:rStyle w:val="kurziv"/>
          <w:rFonts w:asciiTheme="majorHAnsi" w:hAnsiTheme="majorHAnsi" w:cstheme="majorHAnsi"/>
          <w:i/>
          <w:iCs/>
          <w:sz w:val="16"/>
          <w:szCs w:val="16"/>
          <w:bdr w:val="none" w:sz="0" w:space="0" w:color="auto" w:frame="1"/>
          <w:shd w:val="clear" w:color="auto" w:fill="FFFFFF"/>
        </w:rPr>
        <w:t>uvjeta</w:t>
      </w:r>
      <w:proofErr w:type="spellEnd"/>
      <w:r w:rsidRPr="005A158F">
        <w:rPr>
          <w:rStyle w:val="kurziv"/>
          <w:rFonts w:asciiTheme="majorHAnsi" w:hAnsiTheme="majorHAnsi" w:cstheme="majorHAnsi"/>
          <w:i/>
          <w:iCs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A158F">
        <w:rPr>
          <w:rStyle w:val="kurziv"/>
          <w:rFonts w:asciiTheme="majorHAnsi" w:hAnsiTheme="majorHAnsi" w:cstheme="majorHAnsi"/>
          <w:i/>
          <w:iCs/>
          <w:sz w:val="16"/>
          <w:szCs w:val="16"/>
          <w:bdr w:val="none" w:sz="0" w:space="0" w:color="auto" w:frame="1"/>
          <w:shd w:val="clear" w:color="auto" w:fill="FFFFFF"/>
        </w:rPr>
        <w:t>prema</w:t>
      </w:r>
      <w:proofErr w:type="spellEnd"/>
      <w:r w:rsidRPr="005A158F">
        <w:rPr>
          <w:rStyle w:val="kurziv"/>
          <w:rFonts w:asciiTheme="majorHAnsi" w:hAnsiTheme="majorHAnsi" w:cstheme="majorHAnsi"/>
          <w:i/>
          <w:iCs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A158F">
        <w:rPr>
          <w:rStyle w:val="kurziv"/>
          <w:rFonts w:asciiTheme="majorHAnsi" w:hAnsiTheme="majorHAnsi" w:cstheme="majorHAnsi"/>
          <w:i/>
          <w:iCs/>
          <w:sz w:val="16"/>
          <w:szCs w:val="16"/>
          <w:bdr w:val="none" w:sz="0" w:space="0" w:color="auto" w:frame="1"/>
          <w:shd w:val="clear" w:color="auto" w:fill="FFFFFF"/>
        </w:rPr>
        <w:t>kriterijima</w:t>
      </w:r>
      <w:proofErr w:type="spellEnd"/>
      <w:r w:rsidRPr="005A158F">
        <w:rPr>
          <w:rStyle w:val="kurziv"/>
          <w:rFonts w:asciiTheme="majorHAnsi" w:hAnsiTheme="majorHAnsi" w:cstheme="majorHAnsi"/>
          <w:i/>
          <w:iCs/>
          <w:sz w:val="16"/>
          <w:szCs w:val="16"/>
          <w:bdr w:val="none" w:sz="0" w:space="0" w:color="auto" w:frame="1"/>
          <w:shd w:val="clear" w:color="auto" w:fill="FFFFFF"/>
        </w:rPr>
        <w:t xml:space="preserve"> za </w:t>
      </w:r>
      <w:proofErr w:type="spellStart"/>
      <w:r w:rsidRPr="005A158F">
        <w:rPr>
          <w:rStyle w:val="kurziv"/>
          <w:rFonts w:asciiTheme="majorHAnsi" w:hAnsiTheme="majorHAnsi" w:cstheme="majorHAnsi"/>
          <w:i/>
          <w:iCs/>
          <w:sz w:val="16"/>
          <w:szCs w:val="16"/>
          <w:bdr w:val="none" w:sz="0" w:space="0" w:color="auto" w:frame="1"/>
          <w:shd w:val="clear" w:color="auto" w:fill="FFFFFF"/>
        </w:rPr>
        <w:t>izbor</w:t>
      </w:r>
      <w:proofErr w:type="spellEnd"/>
      <w:r w:rsidRPr="005A158F">
        <w:rPr>
          <w:rStyle w:val="kurziv"/>
          <w:rFonts w:asciiTheme="majorHAnsi" w:hAnsiTheme="majorHAnsi" w:cstheme="majorHAnsi"/>
          <w:i/>
          <w:iCs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A158F">
        <w:rPr>
          <w:rStyle w:val="kurziv"/>
          <w:rFonts w:asciiTheme="majorHAnsi" w:hAnsiTheme="majorHAnsi" w:cstheme="majorHAnsi"/>
          <w:i/>
          <w:iCs/>
          <w:sz w:val="16"/>
          <w:szCs w:val="16"/>
          <w:bdr w:val="none" w:sz="0" w:space="0" w:color="auto" w:frame="1"/>
          <w:shd w:val="clear" w:color="auto" w:fill="FFFFFF"/>
        </w:rPr>
        <w:t>na</w:t>
      </w:r>
      <w:proofErr w:type="spellEnd"/>
      <w:r w:rsidRPr="005A158F">
        <w:rPr>
          <w:rStyle w:val="kurziv"/>
          <w:rFonts w:asciiTheme="majorHAnsi" w:hAnsiTheme="majorHAnsi" w:cstheme="majorHAnsi"/>
          <w:i/>
          <w:iCs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A158F">
        <w:rPr>
          <w:rStyle w:val="kurziv"/>
          <w:rFonts w:asciiTheme="majorHAnsi" w:hAnsiTheme="majorHAnsi" w:cstheme="majorHAnsi"/>
          <w:i/>
          <w:iCs/>
          <w:sz w:val="16"/>
          <w:szCs w:val="16"/>
          <w:bdr w:val="none" w:sz="0" w:space="0" w:color="auto" w:frame="1"/>
          <w:shd w:val="clear" w:color="auto" w:fill="FFFFFF"/>
        </w:rPr>
        <w:t>znanstveno</w:t>
      </w:r>
      <w:proofErr w:type="spellEnd"/>
      <w:r w:rsidRPr="005A158F">
        <w:rPr>
          <w:rStyle w:val="kurziv"/>
          <w:rFonts w:asciiTheme="majorHAnsi" w:hAnsiTheme="majorHAnsi" w:cstheme="majorHAnsi"/>
          <w:i/>
          <w:iCs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A158F">
        <w:rPr>
          <w:rStyle w:val="kurziv"/>
          <w:rFonts w:asciiTheme="majorHAnsi" w:hAnsiTheme="majorHAnsi" w:cstheme="majorHAnsi"/>
          <w:i/>
          <w:iCs/>
          <w:sz w:val="16"/>
          <w:szCs w:val="16"/>
          <w:bdr w:val="none" w:sz="0" w:space="0" w:color="auto" w:frame="1"/>
          <w:shd w:val="clear" w:color="auto" w:fill="FFFFFF"/>
        </w:rPr>
        <w:t>nastavno</w:t>
      </w:r>
      <w:proofErr w:type="spellEnd"/>
      <w:r w:rsidRPr="005A158F">
        <w:rPr>
          <w:rStyle w:val="kurziv"/>
          <w:rFonts w:asciiTheme="majorHAnsi" w:hAnsiTheme="majorHAnsi" w:cstheme="majorHAnsi"/>
          <w:i/>
          <w:iCs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A158F">
        <w:rPr>
          <w:rStyle w:val="kurziv"/>
          <w:rFonts w:asciiTheme="majorHAnsi" w:hAnsiTheme="majorHAnsi" w:cstheme="majorHAnsi"/>
          <w:i/>
          <w:iCs/>
          <w:sz w:val="16"/>
          <w:szCs w:val="16"/>
          <w:bdr w:val="none" w:sz="0" w:space="0" w:color="auto" w:frame="1"/>
          <w:shd w:val="clear" w:color="auto" w:fill="FFFFFF"/>
        </w:rPr>
        <w:t>radno</w:t>
      </w:r>
      <w:proofErr w:type="spellEnd"/>
      <w:r w:rsidRPr="005A158F">
        <w:rPr>
          <w:rStyle w:val="kurziv"/>
          <w:rFonts w:asciiTheme="majorHAnsi" w:hAnsiTheme="majorHAnsi" w:cstheme="majorHAnsi"/>
          <w:i/>
          <w:iCs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A158F">
        <w:rPr>
          <w:rStyle w:val="kurziv"/>
          <w:rFonts w:asciiTheme="majorHAnsi" w:hAnsiTheme="majorHAnsi" w:cstheme="majorHAnsi"/>
          <w:i/>
          <w:iCs/>
          <w:sz w:val="16"/>
          <w:szCs w:val="16"/>
          <w:bdr w:val="none" w:sz="0" w:space="0" w:color="auto" w:frame="1"/>
          <w:shd w:val="clear" w:color="auto" w:fill="FFFFFF"/>
        </w:rPr>
        <w:t>mjesto</w:t>
      </w:r>
      <w:proofErr w:type="spellEnd"/>
      <w:r w:rsidRPr="005A158F">
        <w:rPr>
          <w:rStyle w:val="kurziv"/>
          <w:rFonts w:asciiTheme="majorHAnsi" w:hAnsiTheme="majorHAnsi" w:cstheme="majorHAnsi"/>
          <w:i/>
          <w:iCs/>
          <w:sz w:val="16"/>
          <w:szCs w:val="16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5A158F">
        <w:rPr>
          <w:rStyle w:val="kurziv"/>
          <w:rFonts w:asciiTheme="majorHAnsi" w:hAnsiTheme="majorHAnsi" w:cstheme="majorHAnsi"/>
          <w:i/>
          <w:iCs/>
          <w:sz w:val="16"/>
          <w:szCs w:val="16"/>
          <w:bdr w:val="none" w:sz="0" w:space="0" w:color="auto" w:frame="1"/>
          <w:shd w:val="clear" w:color="auto" w:fill="FFFFFF"/>
        </w:rPr>
        <w:t>čl</w:t>
      </w:r>
      <w:proofErr w:type="spellEnd"/>
      <w:r w:rsidRPr="005A158F">
        <w:rPr>
          <w:rStyle w:val="kurziv"/>
          <w:rFonts w:asciiTheme="majorHAnsi" w:hAnsiTheme="majorHAnsi" w:cstheme="majorHAnsi"/>
          <w:i/>
          <w:iCs/>
          <w:sz w:val="16"/>
          <w:szCs w:val="16"/>
          <w:bdr w:val="none" w:sz="0" w:space="0" w:color="auto" w:frame="1"/>
          <w:shd w:val="clear" w:color="auto" w:fill="FFFFFF"/>
        </w:rPr>
        <w:t xml:space="preserve">. 5. </w:t>
      </w:r>
      <w:proofErr w:type="spellStart"/>
      <w:r w:rsidRPr="005A158F">
        <w:rPr>
          <w:rStyle w:val="kurziv"/>
          <w:rFonts w:asciiTheme="majorHAnsi" w:hAnsiTheme="majorHAnsi" w:cstheme="majorHAnsi"/>
          <w:i/>
          <w:iCs/>
          <w:sz w:val="16"/>
          <w:szCs w:val="16"/>
          <w:bdr w:val="none" w:sz="0" w:space="0" w:color="auto" w:frame="1"/>
          <w:shd w:val="clear" w:color="auto" w:fill="FFFFFF"/>
        </w:rPr>
        <w:t>Odluke</w:t>
      </w:r>
      <w:proofErr w:type="spellEnd"/>
      <w:r w:rsidRPr="005A158F">
        <w:rPr>
          <w:rStyle w:val="kurziv"/>
          <w:rFonts w:asciiTheme="majorHAnsi" w:hAnsiTheme="majorHAnsi" w:cstheme="majorHAnsi"/>
          <w:i/>
          <w:iCs/>
          <w:sz w:val="16"/>
          <w:szCs w:val="16"/>
          <w:bdr w:val="none" w:sz="0" w:space="0" w:color="auto" w:frame="1"/>
          <w:shd w:val="clear" w:color="auto" w:fill="FFFFFF"/>
        </w:rPr>
        <w:t xml:space="preserve"> o </w:t>
      </w:r>
      <w:proofErr w:type="spellStart"/>
      <w:r w:rsidRPr="005A158F">
        <w:rPr>
          <w:rStyle w:val="kurziv"/>
          <w:rFonts w:asciiTheme="majorHAnsi" w:hAnsiTheme="majorHAnsi" w:cstheme="majorHAnsi"/>
          <w:i/>
          <w:iCs/>
          <w:sz w:val="16"/>
          <w:szCs w:val="16"/>
          <w:bdr w:val="none" w:sz="0" w:space="0" w:color="auto" w:frame="1"/>
          <w:shd w:val="clear" w:color="auto" w:fill="FFFFFF"/>
        </w:rPr>
        <w:t>nužnim</w:t>
      </w:r>
      <w:proofErr w:type="spellEnd"/>
      <w:r w:rsidRPr="005A158F">
        <w:rPr>
          <w:rStyle w:val="kurziv"/>
          <w:rFonts w:asciiTheme="majorHAnsi" w:hAnsiTheme="majorHAnsi" w:cstheme="majorHAnsi"/>
          <w:i/>
          <w:iCs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A158F">
        <w:rPr>
          <w:rStyle w:val="kurziv"/>
          <w:rFonts w:asciiTheme="majorHAnsi" w:hAnsiTheme="majorHAnsi" w:cstheme="majorHAnsi"/>
          <w:i/>
          <w:iCs/>
          <w:sz w:val="16"/>
          <w:szCs w:val="16"/>
          <w:bdr w:val="none" w:sz="0" w:space="0" w:color="auto" w:frame="1"/>
          <w:shd w:val="clear" w:color="auto" w:fill="FFFFFF"/>
        </w:rPr>
        <w:t>uvjetima</w:t>
      </w:r>
      <w:proofErr w:type="spellEnd"/>
      <w:r w:rsidRPr="005A158F">
        <w:rPr>
          <w:rStyle w:val="kurziv"/>
          <w:rFonts w:asciiTheme="majorHAnsi" w:hAnsiTheme="majorHAnsi" w:cstheme="majorHAnsi"/>
          <w:i/>
          <w:iCs/>
          <w:sz w:val="16"/>
          <w:szCs w:val="16"/>
          <w:bdr w:val="none" w:sz="0" w:space="0" w:color="auto" w:frame="1"/>
          <w:shd w:val="clear" w:color="auto" w:fill="FFFFFF"/>
        </w:rPr>
        <w:t xml:space="preserve"> za </w:t>
      </w:r>
      <w:proofErr w:type="spellStart"/>
      <w:r w:rsidRPr="005A158F">
        <w:rPr>
          <w:rStyle w:val="kurziv"/>
          <w:rFonts w:asciiTheme="majorHAnsi" w:hAnsiTheme="majorHAnsi" w:cstheme="majorHAnsi"/>
          <w:i/>
          <w:iCs/>
          <w:sz w:val="16"/>
          <w:szCs w:val="16"/>
          <w:bdr w:val="none" w:sz="0" w:space="0" w:color="auto" w:frame="1"/>
          <w:shd w:val="clear" w:color="auto" w:fill="FFFFFF"/>
        </w:rPr>
        <w:t>ocjenu</w:t>
      </w:r>
      <w:proofErr w:type="spellEnd"/>
      <w:r w:rsidRPr="005A158F">
        <w:rPr>
          <w:rStyle w:val="kurziv"/>
          <w:rFonts w:asciiTheme="majorHAnsi" w:hAnsiTheme="majorHAnsi" w:cstheme="majorHAnsi"/>
          <w:i/>
          <w:iCs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A158F">
        <w:rPr>
          <w:rStyle w:val="kurziv"/>
          <w:rFonts w:asciiTheme="majorHAnsi" w:hAnsiTheme="majorHAnsi" w:cstheme="majorHAnsi"/>
          <w:i/>
          <w:iCs/>
          <w:sz w:val="16"/>
          <w:szCs w:val="16"/>
          <w:bdr w:val="none" w:sz="0" w:space="0" w:color="auto" w:frame="1"/>
          <w:shd w:val="clear" w:color="auto" w:fill="FFFFFF"/>
        </w:rPr>
        <w:t>nastavne</w:t>
      </w:r>
      <w:proofErr w:type="spellEnd"/>
      <w:r w:rsidRPr="005A158F">
        <w:rPr>
          <w:rStyle w:val="kurziv"/>
          <w:rFonts w:asciiTheme="majorHAnsi" w:hAnsiTheme="majorHAnsi" w:cstheme="majorHAnsi"/>
          <w:i/>
          <w:iCs/>
          <w:sz w:val="16"/>
          <w:szCs w:val="16"/>
          <w:bdr w:val="none" w:sz="0" w:space="0" w:color="auto" w:frame="1"/>
          <w:shd w:val="clear" w:color="auto" w:fill="FFFFFF"/>
        </w:rPr>
        <w:t xml:space="preserve"> i </w:t>
      </w:r>
      <w:proofErr w:type="spellStart"/>
      <w:r w:rsidRPr="005A158F">
        <w:rPr>
          <w:rStyle w:val="kurziv"/>
          <w:rFonts w:asciiTheme="majorHAnsi" w:hAnsiTheme="majorHAnsi" w:cstheme="majorHAnsi"/>
          <w:i/>
          <w:iCs/>
          <w:sz w:val="16"/>
          <w:szCs w:val="16"/>
          <w:bdr w:val="none" w:sz="0" w:space="0" w:color="auto" w:frame="1"/>
          <w:shd w:val="clear" w:color="auto" w:fill="FFFFFF"/>
        </w:rPr>
        <w:t>znanstveno</w:t>
      </w:r>
      <w:proofErr w:type="spellEnd"/>
      <w:r w:rsidRPr="005A158F">
        <w:rPr>
          <w:rStyle w:val="kurziv"/>
          <w:rFonts w:asciiTheme="majorHAnsi" w:hAnsiTheme="majorHAnsi" w:cstheme="majorHAnsi"/>
          <w:i/>
          <w:iCs/>
          <w:sz w:val="16"/>
          <w:szCs w:val="16"/>
          <w:bdr w:val="none" w:sz="0" w:space="0" w:color="auto" w:frame="1"/>
          <w:shd w:val="clear" w:color="auto" w:fill="FFFFFF"/>
        </w:rPr>
        <w:t xml:space="preserve"> –</w:t>
      </w:r>
      <w:proofErr w:type="spellStart"/>
      <w:r w:rsidRPr="005A158F">
        <w:rPr>
          <w:rStyle w:val="kurziv"/>
          <w:rFonts w:asciiTheme="majorHAnsi" w:hAnsiTheme="majorHAnsi" w:cstheme="majorHAnsi"/>
          <w:i/>
          <w:iCs/>
          <w:sz w:val="16"/>
          <w:szCs w:val="16"/>
          <w:bdr w:val="none" w:sz="0" w:space="0" w:color="auto" w:frame="1"/>
          <w:shd w:val="clear" w:color="auto" w:fill="FFFFFF"/>
        </w:rPr>
        <w:t>stručne</w:t>
      </w:r>
      <w:proofErr w:type="spellEnd"/>
      <w:r w:rsidRPr="005A158F">
        <w:rPr>
          <w:rStyle w:val="kurziv"/>
          <w:rFonts w:asciiTheme="majorHAnsi" w:hAnsiTheme="majorHAnsi" w:cstheme="majorHAnsi"/>
          <w:i/>
          <w:iCs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A158F">
        <w:rPr>
          <w:rStyle w:val="kurziv"/>
          <w:rFonts w:asciiTheme="majorHAnsi" w:hAnsiTheme="majorHAnsi" w:cstheme="majorHAnsi"/>
          <w:i/>
          <w:iCs/>
          <w:sz w:val="16"/>
          <w:szCs w:val="16"/>
          <w:bdr w:val="none" w:sz="0" w:space="0" w:color="auto" w:frame="1"/>
          <w:shd w:val="clear" w:color="auto" w:fill="FFFFFF"/>
        </w:rPr>
        <w:t>djelatnosti</w:t>
      </w:r>
      <w:proofErr w:type="spellEnd"/>
      <w:r w:rsidRPr="005A158F">
        <w:rPr>
          <w:rStyle w:val="kurziv"/>
          <w:rFonts w:asciiTheme="majorHAnsi" w:hAnsiTheme="majorHAnsi" w:cstheme="majorHAnsi"/>
          <w:i/>
          <w:iCs/>
          <w:sz w:val="16"/>
          <w:szCs w:val="16"/>
          <w:bdr w:val="none" w:sz="0" w:space="0" w:color="auto" w:frame="1"/>
          <w:shd w:val="clear" w:color="auto" w:fill="FFFFFF"/>
        </w:rPr>
        <w:t xml:space="preserve"> u </w:t>
      </w:r>
      <w:proofErr w:type="spellStart"/>
      <w:r w:rsidRPr="005A158F">
        <w:rPr>
          <w:rStyle w:val="kurziv"/>
          <w:rFonts w:asciiTheme="majorHAnsi" w:hAnsiTheme="majorHAnsi" w:cstheme="majorHAnsi"/>
          <w:i/>
          <w:iCs/>
          <w:sz w:val="16"/>
          <w:szCs w:val="16"/>
          <w:bdr w:val="none" w:sz="0" w:space="0" w:color="auto" w:frame="1"/>
          <w:shd w:val="clear" w:color="auto" w:fill="FFFFFF"/>
        </w:rPr>
        <w:t>postupku</w:t>
      </w:r>
      <w:proofErr w:type="spellEnd"/>
      <w:r w:rsidRPr="005A158F">
        <w:rPr>
          <w:rStyle w:val="kurziv"/>
          <w:rFonts w:asciiTheme="majorHAnsi" w:hAnsiTheme="majorHAnsi" w:cstheme="majorHAnsi"/>
          <w:i/>
          <w:iCs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A158F">
        <w:rPr>
          <w:rStyle w:val="kurziv"/>
          <w:rFonts w:asciiTheme="majorHAnsi" w:hAnsiTheme="majorHAnsi" w:cstheme="majorHAnsi"/>
          <w:i/>
          <w:iCs/>
          <w:sz w:val="16"/>
          <w:szCs w:val="16"/>
          <w:bdr w:val="none" w:sz="0" w:space="0" w:color="auto" w:frame="1"/>
          <w:shd w:val="clear" w:color="auto" w:fill="FFFFFF"/>
        </w:rPr>
        <w:t>izbora</w:t>
      </w:r>
      <w:proofErr w:type="spellEnd"/>
      <w:r w:rsidRPr="005A158F">
        <w:rPr>
          <w:rStyle w:val="kurziv"/>
          <w:rFonts w:asciiTheme="majorHAnsi" w:hAnsiTheme="majorHAnsi" w:cstheme="majorHAnsi"/>
          <w:i/>
          <w:iCs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r w:rsidRPr="005A158F">
        <w:rPr>
          <w:rFonts w:asciiTheme="majorHAnsi" w:hAnsiTheme="majorHAnsi" w:cstheme="majorHAnsi"/>
          <w:i/>
          <w:sz w:val="16"/>
          <w:szCs w:val="16"/>
        </w:rPr>
        <w:t xml:space="preserve">u </w:t>
      </w:r>
      <w:proofErr w:type="spellStart"/>
      <w:r w:rsidRPr="005A158F">
        <w:rPr>
          <w:rFonts w:asciiTheme="majorHAnsi" w:hAnsiTheme="majorHAnsi" w:cstheme="majorHAnsi"/>
          <w:i/>
          <w:sz w:val="16"/>
          <w:szCs w:val="16"/>
        </w:rPr>
        <w:t>znanstveno-nastavna</w:t>
      </w:r>
      <w:proofErr w:type="spellEnd"/>
      <w:r w:rsidRPr="005A158F">
        <w:rPr>
          <w:rFonts w:asciiTheme="majorHAnsi" w:hAnsiTheme="majorHAnsi" w:cstheme="majorHAnsi"/>
          <w:i/>
          <w:sz w:val="16"/>
          <w:szCs w:val="16"/>
        </w:rPr>
        <w:t xml:space="preserve"> </w:t>
      </w:r>
      <w:proofErr w:type="spellStart"/>
      <w:r w:rsidRPr="005A158F">
        <w:rPr>
          <w:rFonts w:asciiTheme="majorHAnsi" w:hAnsiTheme="majorHAnsi" w:cstheme="majorHAnsi"/>
          <w:i/>
          <w:sz w:val="16"/>
          <w:szCs w:val="16"/>
        </w:rPr>
        <w:t>zvanja</w:t>
      </w:r>
      <w:proofErr w:type="spellEnd"/>
      <w:r w:rsidRPr="005A158F">
        <w:rPr>
          <w:rFonts w:asciiTheme="majorHAnsi" w:hAnsiTheme="majorHAnsi" w:cstheme="majorHAnsi"/>
          <w:b/>
          <w:i/>
          <w:sz w:val="16"/>
          <w:szCs w:val="16"/>
        </w:rPr>
        <w:t xml:space="preserve"> </w:t>
      </w:r>
      <w:r w:rsidR="0055350A">
        <w:rPr>
          <w:rFonts w:asciiTheme="majorHAnsi" w:hAnsiTheme="majorHAnsi" w:cstheme="majorHAnsi"/>
          <w:i/>
          <w:sz w:val="16"/>
          <w:szCs w:val="16"/>
        </w:rPr>
        <w:t xml:space="preserve">(NN br. 122/17, </w:t>
      </w:r>
      <w:r w:rsidRPr="005A158F">
        <w:rPr>
          <w:rFonts w:asciiTheme="majorHAnsi" w:hAnsiTheme="majorHAnsi" w:cstheme="majorHAnsi"/>
          <w:i/>
          <w:sz w:val="16"/>
          <w:szCs w:val="16"/>
        </w:rPr>
        <w:t xml:space="preserve"> 120/</w:t>
      </w:r>
      <w:r w:rsidRPr="0055350A">
        <w:rPr>
          <w:rFonts w:asciiTheme="majorHAnsi" w:hAnsiTheme="majorHAnsi" w:cstheme="majorHAnsi"/>
          <w:i/>
          <w:sz w:val="16"/>
          <w:szCs w:val="16"/>
        </w:rPr>
        <w:t>21</w:t>
      </w:r>
      <w:r w:rsidR="0055350A" w:rsidRPr="0055350A">
        <w:rPr>
          <w:rFonts w:asciiTheme="majorHAnsi" w:hAnsiTheme="majorHAnsi" w:cstheme="majorHAnsi"/>
          <w:i/>
          <w:sz w:val="16"/>
          <w:szCs w:val="16"/>
        </w:rPr>
        <w:t xml:space="preserve">, </w:t>
      </w:r>
      <w:r w:rsidR="00F13A8A">
        <w:rPr>
          <w:rFonts w:asciiTheme="majorHAnsi" w:eastAsia="SignaPro-CondBook" w:hAnsiTheme="majorHAnsi" w:cstheme="majorHAnsi"/>
          <w:i/>
          <w:sz w:val="16"/>
          <w:szCs w:val="16"/>
          <w:lang w:val="hr-HR"/>
        </w:rPr>
        <w:t>119/</w:t>
      </w:r>
      <w:r w:rsidR="0055350A" w:rsidRPr="0055350A">
        <w:rPr>
          <w:rFonts w:asciiTheme="majorHAnsi" w:eastAsia="SignaPro-CondBook" w:hAnsiTheme="majorHAnsi" w:cstheme="majorHAnsi"/>
          <w:i/>
          <w:sz w:val="16"/>
          <w:szCs w:val="16"/>
          <w:lang w:val="hr-HR"/>
        </w:rPr>
        <w:t>22</w:t>
      </w:r>
      <w:r w:rsidRPr="0055350A">
        <w:rPr>
          <w:rFonts w:asciiTheme="majorHAnsi" w:hAnsiTheme="majorHAnsi" w:cstheme="majorHAnsi"/>
          <w:i/>
          <w:sz w:val="16"/>
          <w:szCs w:val="16"/>
        </w:rPr>
        <w:t>)</w:t>
      </w:r>
    </w:p>
    <w:tbl>
      <w:tblPr>
        <w:tblW w:w="0" w:type="auto"/>
        <w:tblInd w:w="-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9"/>
        <w:gridCol w:w="1743"/>
        <w:gridCol w:w="1993"/>
        <w:gridCol w:w="2179"/>
      </w:tblGrid>
      <w:tr w:rsidR="004A757A" w:rsidRPr="005A158F" w14:paraId="38D29291" w14:textId="77777777" w:rsidTr="005A158F">
        <w:trPr>
          <w:trHeight w:val="192"/>
        </w:trPr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299037" w14:textId="77777777" w:rsidR="004A757A" w:rsidRPr="005A158F" w:rsidRDefault="004A757A" w:rsidP="00E4057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proofErr w:type="spellStart"/>
            <w:r w:rsidRPr="005A158F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Znanstveno-nastavno</w:t>
            </w:r>
            <w:proofErr w:type="spellEnd"/>
            <w:r w:rsidRPr="005A158F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5A158F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zvanje</w:t>
            </w:r>
            <w:proofErr w:type="spellEnd"/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8E8798" w14:textId="77777777" w:rsidR="004A757A" w:rsidRPr="005A158F" w:rsidRDefault="004A757A" w:rsidP="00E4057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5A158F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 xml:space="preserve">A. </w:t>
            </w:r>
            <w:proofErr w:type="spellStart"/>
            <w:r w:rsidRPr="005A158F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Kriterij</w:t>
            </w:r>
            <w:proofErr w:type="spellEnd"/>
            <w:r w:rsidRPr="005A158F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5A158F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nastavnog</w:t>
            </w:r>
            <w:proofErr w:type="spellEnd"/>
            <w:r w:rsidRPr="005A158F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5A158F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doprinosa</w:t>
            </w:r>
            <w:proofErr w:type="spellEnd"/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F47E34" w14:textId="77777777" w:rsidR="004A757A" w:rsidRPr="005A158F" w:rsidRDefault="004A757A" w:rsidP="00E4057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5A158F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 xml:space="preserve">B. </w:t>
            </w:r>
            <w:proofErr w:type="spellStart"/>
            <w:r w:rsidRPr="005A158F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Kriterij</w:t>
            </w:r>
            <w:proofErr w:type="spellEnd"/>
            <w:r w:rsidRPr="005A158F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5A158F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znanstveno</w:t>
            </w:r>
            <w:proofErr w:type="spellEnd"/>
            <w:r w:rsidRPr="005A158F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--</w:t>
            </w:r>
            <w:proofErr w:type="spellStart"/>
            <w:r w:rsidRPr="005A158F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stručnog</w:t>
            </w:r>
            <w:proofErr w:type="spellEnd"/>
            <w:r w:rsidRPr="005A158F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5A158F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doprinosa</w:t>
            </w:r>
            <w:proofErr w:type="spellEnd"/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9A5C45" w14:textId="77777777" w:rsidR="004A757A" w:rsidRPr="005A158F" w:rsidRDefault="004A757A" w:rsidP="00E4057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5A158F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 xml:space="preserve">C. </w:t>
            </w:r>
            <w:proofErr w:type="spellStart"/>
            <w:r w:rsidRPr="005A158F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Kriterij</w:t>
            </w:r>
            <w:proofErr w:type="spellEnd"/>
            <w:r w:rsidRPr="005A158F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5A158F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institucijskog</w:t>
            </w:r>
            <w:proofErr w:type="spellEnd"/>
            <w:r w:rsidRPr="005A158F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5A158F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doprinosa</w:t>
            </w:r>
            <w:proofErr w:type="spellEnd"/>
          </w:p>
        </w:tc>
      </w:tr>
      <w:tr w:rsidR="004A757A" w:rsidRPr="005A158F" w14:paraId="2BDAC2E2" w14:textId="77777777" w:rsidTr="005A158F">
        <w:trPr>
          <w:trHeight w:val="172"/>
        </w:trPr>
        <w:tc>
          <w:tcPr>
            <w:tcW w:w="20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4D93CE" w14:textId="77777777" w:rsidR="004A757A" w:rsidRPr="005A158F" w:rsidRDefault="004A757A" w:rsidP="00E4057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5A158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  <w:t>Docent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2BF21F" w14:textId="77777777" w:rsidR="004A757A" w:rsidRPr="005A158F" w:rsidRDefault="004A757A" w:rsidP="00E4057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5A158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F45026" w14:textId="77777777" w:rsidR="004A757A" w:rsidRPr="005A158F" w:rsidRDefault="004A757A" w:rsidP="00E4057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5A158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B3B2AE" w14:textId="77777777" w:rsidR="004A757A" w:rsidRPr="005A158F" w:rsidRDefault="004A757A" w:rsidP="00E4057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5A158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  <w:t>0</w:t>
            </w:r>
          </w:p>
        </w:tc>
      </w:tr>
      <w:tr w:rsidR="004A757A" w:rsidRPr="005A158F" w14:paraId="263C192E" w14:textId="77777777" w:rsidTr="005A158F">
        <w:trPr>
          <w:trHeight w:val="172"/>
        </w:trPr>
        <w:tc>
          <w:tcPr>
            <w:tcW w:w="20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27333BE" w14:textId="77777777" w:rsidR="004A757A" w:rsidRPr="005A158F" w:rsidRDefault="004A757A" w:rsidP="00E4057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94B91F" w14:textId="77777777" w:rsidR="004A757A" w:rsidRPr="005A158F" w:rsidRDefault="004A757A" w:rsidP="00E4057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proofErr w:type="spellStart"/>
            <w:r w:rsidRPr="005A158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  <w:t>Moguće</w:t>
            </w:r>
            <w:proofErr w:type="spellEnd"/>
            <w:r w:rsidRPr="005A158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  <w:t xml:space="preserve"> je </w:t>
            </w:r>
            <w:proofErr w:type="spellStart"/>
            <w:r w:rsidRPr="005A158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  <w:t>ispuniti</w:t>
            </w:r>
            <w:proofErr w:type="spellEnd"/>
            <w:r w:rsidRPr="005A158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5A158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  <w:t>oba</w:t>
            </w:r>
            <w:proofErr w:type="spellEnd"/>
            <w:r w:rsidRPr="005A158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5A158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  <w:t>uvjeta</w:t>
            </w:r>
            <w:proofErr w:type="spellEnd"/>
            <w:r w:rsidRPr="005A158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  <w:t xml:space="preserve"> u </w:t>
            </w:r>
            <w:proofErr w:type="spellStart"/>
            <w:r w:rsidRPr="005A158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  <w:t>jednoj</w:t>
            </w:r>
            <w:proofErr w:type="spellEnd"/>
            <w:r w:rsidRPr="005A158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5A158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  <w:t>skupini</w:t>
            </w:r>
            <w:proofErr w:type="spellEnd"/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8E9D7A" w14:textId="77777777" w:rsidR="004A757A" w:rsidRPr="005A158F" w:rsidRDefault="004A757A" w:rsidP="00E4057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</w:p>
        </w:tc>
      </w:tr>
      <w:tr w:rsidR="004A757A" w:rsidRPr="005A158F" w14:paraId="51C14C7D" w14:textId="77777777" w:rsidTr="005A158F">
        <w:trPr>
          <w:trHeight w:val="117"/>
        </w:trPr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9EB49A" w14:textId="77777777" w:rsidR="004A757A" w:rsidRPr="005A158F" w:rsidRDefault="004A757A" w:rsidP="00E4057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proofErr w:type="spellStart"/>
            <w:r w:rsidRPr="005A158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  <w:t>Izvanredni</w:t>
            </w:r>
            <w:proofErr w:type="spellEnd"/>
            <w:r w:rsidRPr="005A158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5A158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  <w:t>profesor</w:t>
            </w:r>
            <w:proofErr w:type="spellEnd"/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836F4E" w14:textId="77777777" w:rsidR="004A757A" w:rsidRPr="005A158F" w:rsidRDefault="004A757A" w:rsidP="00E4057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5A158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51EABC" w14:textId="77777777" w:rsidR="004A757A" w:rsidRPr="005A158F" w:rsidRDefault="004A757A" w:rsidP="00E4057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5A158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A7219D" w14:textId="77777777" w:rsidR="004A757A" w:rsidRPr="005A158F" w:rsidRDefault="004A757A" w:rsidP="00E4057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5A158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  <w:t>0</w:t>
            </w:r>
          </w:p>
        </w:tc>
      </w:tr>
      <w:tr w:rsidR="004A757A" w:rsidRPr="005A158F" w14:paraId="0E2A24FB" w14:textId="77777777" w:rsidTr="005A158F">
        <w:trPr>
          <w:trHeight w:val="117"/>
        </w:trPr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A04A0C" w14:textId="77777777" w:rsidR="004A757A" w:rsidRPr="005A158F" w:rsidRDefault="004A757A" w:rsidP="00E4057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proofErr w:type="spellStart"/>
            <w:r w:rsidRPr="005A158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  <w:t>Redoviti</w:t>
            </w:r>
            <w:proofErr w:type="spellEnd"/>
            <w:r w:rsidRPr="005A158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5A158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  <w:t>profesor</w:t>
            </w:r>
            <w:proofErr w:type="spellEnd"/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45AB1D" w14:textId="77777777" w:rsidR="004A757A" w:rsidRPr="005A158F" w:rsidRDefault="004A757A" w:rsidP="00E4057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5A158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C26202" w14:textId="77777777" w:rsidR="004A757A" w:rsidRPr="005A158F" w:rsidRDefault="004A757A" w:rsidP="00E4057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5A158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36C4D6" w14:textId="77777777" w:rsidR="004A757A" w:rsidRPr="005A158F" w:rsidRDefault="004A757A" w:rsidP="00E4057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5A158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  <w:t>1</w:t>
            </w:r>
          </w:p>
        </w:tc>
      </w:tr>
      <w:tr w:rsidR="004A757A" w:rsidRPr="005A158F" w14:paraId="16078BA6" w14:textId="77777777" w:rsidTr="005A158F">
        <w:trPr>
          <w:trHeight w:val="127"/>
        </w:trPr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D95F7E" w14:textId="77777777" w:rsidR="004A757A" w:rsidRPr="005A158F" w:rsidRDefault="004A757A" w:rsidP="00E4057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proofErr w:type="spellStart"/>
            <w:r w:rsidRPr="005A158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  <w:t>Redoviti</w:t>
            </w:r>
            <w:proofErr w:type="spellEnd"/>
            <w:r w:rsidRPr="005A158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5A158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  <w:t>profesor</w:t>
            </w:r>
            <w:proofErr w:type="spellEnd"/>
            <w:r w:rsidRPr="005A158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  <w:t xml:space="preserve"> u</w:t>
            </w:r>
            <w:r w:rsidRPr="005A158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  <w:br/>
            </w:r>
            <w:proofErr w:type="spellStart"/>
            <w:r w:rsidRPr="005A158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  <w:t>trajnom</w:t>
            </w:r>
            <w:proofErr w:type="spellEnd"/>
            <w:r w:rsidRPr="005A158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5A158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  <w:t>zvanju</w:t>
            </w:r>
            <w:proofErr w:type="spellEnd"/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3121FE" w14:textId="77777777" w:rsidR="004A757A" w:rsidRPr="005A158F" w:rsidRDefault="004A757A" w:rsidP="00E4057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5A158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F1D01C" w14:textId="77777777" w:rsidR="004A757A" w:rsidRPr="005A158F" w:rsidRDefault="004A757A" w:rsidP="00E4057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5A158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C9B3E8" w14:textId="77777777" w:rsidR="004A757A" w:rsidRPr="005A158F" w:rsidRDefault="004A757A" w:rsidP="00E40574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</w:pPr>
            <w:r w:rsidRPr="005A158F">
              <w:rPr>
                <w:rFonts w:ascii="Minion Pro" w:eastAsia="Times New Roman" w:hAnsi="Minion Pro" w:cs="Times New Roman"/>
                <w:color w:val="231F20"/>
                <w:sz w:val="16"/>
                <w:szCs w:val="16"/>
                <w:lang w:eastAsia="hr-HR"/>
              </w:rPr>
              <w:t>2</w:t>
            </w:r>
          </w:p>
        </w:tc>
      </w:tr>
    </w:tbl>
    <w:p w14:paraId="3A8513E8" w14:textId="77777777" w:rsidR="005A158F" w:rsidRDefault="005A158F" w:rsidP="005A158F">
      <w:pPr>
        <w:rPr>
          <w:sz w:val="16"/>
          <w:szCs w:val="16"/>
          <w:lang w:val="hr-HR"/>
        </w:rPr>
      </w:pPr>
    </w:p>
    <w:p w14:paraId="1E597264" w14:textId="77777777" w:rsidR="005A158F" w:rsidRDefault="005A158F" w:rsidP="005A158F">
      <w:pPr>
        <w:rPr>
          <w:sz w:val="16"/>
          <w:szCs w:val="16"/>
          <w:lang w:val="hr-HR"/>
        </w:rPr>
      </w:pPr>
    </w:p>
    <w:p w14:paraId="68862843" w14:textId="77777777" w:rsidR="005A158F" w:rsidRPr="005A158F" w:rsidRDefault="005A158F" w:rsidP="005A158F">
      <w:pPr>
        <w:rPr>
          <w:sz w:val="16"/>
          <w:szCs w:val="16"/>
          <w:lang w:val="hr-HR"/>
        </w:rPr>
      </w:pPr>
    </w:p>
    <w:p w14:paraId="7DC38C8B" w14:textId="6A0F67DB" w:rsidR="005A158F" w:rsidRPr="005A158F" w:rsidRDefault="005A158F" w:rsidP="005A158F">
      <w:pPr>
        <w:jc w:val="both"/>
        <w:rPr>
          <w:i/>
          <w:sz w:val="16"/>
          <w:szCs w:val="16"/>
          <w:lang w:val="hr-HR"/>
        </w:rPr>
      </w:pPr>
      <w:r w:rsidRPr="005A158F">
        <w:rPr>
          <w:i/>
          <w:sz w:val="16"/>
          <w:szCs w:val="16"/>
          <w:lang w:val="hr-HR"/>
        </w:rPr>
        <w:t xml:space="preserve">*napomena: Zahtjev za pokretanje postupka napredovanja se podnosi čelniku tijela sastavnice </w:t>
      </w:r>
      <w:r w:rsidRPr="005A158F">
        <w:rPr>
          <w:b/>
          <w:i/>
          <w:sz w:val="16"/>
          <w:szCs w:val="16"/>
          <w:u w:val="single"/>
          <w:lang w:val="hr-HR"/>
        </w:rPr>
        <w:t xml:space="preserve">najmanje </w:t>
      </w:r>
      <w:r w:rsidR="00F947CD">
        <w:rPr>
          <w:b/>
          <w:i/>
          <w:sz w:val="16"/>
          <w:szCs w:val="16"/>
          <w:u w:val="single"/>
          <w:lang w:val="hr-HR"/>
        </w:rPr>
        <w:t>30 dana</w:t>
      </w:r>
      <w:r w:rsidRPr="005A158F">
        <w:rPr>
          <w:i/>
          <w:sz w:val="16"/>
          <w:szCs w:val="16"/>
          <w:lang w:val="hr-HR"/>
        </w:rPr>
        <w:t xml:space="preserve"> prije isteka roka na koji je izabran /reizabran.  </w:t>
      </w:r>
      <w:proofErr w:type="spellStart"/>
      <w:r w:rsidRPr="005A158F">
        <w:rPr>
          <w:i/>
          <w:sz w:val="16"/>
          <w:szCs w:val="16"/>
        </w:rPr>
        <w:t>Postupak</w:t>
      </w:r>
      <w:proofErr w:type="spellEnd"/>
      <w:r w:rsidRPr="005A158F">
        <w:rPr>
          <w:i/>
          <w:sz w:val="16"/>
          <w:szCs w:val="16"/>
        </w:rPr>
        <w:t xml:space="preserve"> </w:t>
      </w:r>
      <w:proofErr w:type="spellStart"/>
      <w:r w:rsidRPr="005A158F">
        <w:rPr>
          <w:i/>
          <w:sz w:val="16"/>
          <w:szCs w:val="16"/>
        </w:rPr>
        <w:t>napredovanja</w:t>
      </w:r>
      <w:proofErr w:type="spellEnd"/>
      <w:r w:rsidRPr="005A158F">
        <w:rPr>
          <w:i/>
          <w:sz w:val="16"/>
          <w:szCs w:val="16"/>
        </w:rPr>
        <w:t xml:space="preserve"> </w:t>
      </w:r>
      <w:proofErr w:type="spellStart"/>
      <w:r w:rsidRPr="005A158F">
        <w:rPr>
          <w:i/>
          <w:sz w:val="16"/>
          <w:szCs w:val="16"/>
        </w:rPr>
        <w:t>može</w:t>
      </w:r>
      <w:proofErr w:type="spellEnd"/>
      <w:r w:rsidRPr="005A158F">
        <w:rPr>
          <w:i/>
          <w:sz w:val="16"/>
          <w:szCs w:val="16"/>
        </w:rPr>
        <w:t xml:space="preserve"> se </w:t>
      </w:r>
      <w:proofErr w:type="spellStart"/>
      <w:r w:rsidRPr="005A158F">
        <w:rPr>
          <w:i/>
          <w:sz w:val="16"/>
          <w:szCs w:val="16"/>
        </w:rPr>
        <w:t>pokrenuti</w:t>
      </w:r>
      <w:proofErr w:type="spellEnd"/>
      <w:r w:rsidRPr="005A158F">
        <w:rPr>
          <w:i/>
          <w:sz w:val="16"/>
          <w:szCs w:val="16"/>
        </w:rPr>
        <w:t xml:space="preserve"> </w:t>
      </w:r>
      <w:proofErr w:type="spellStart"/>
      <w:r w:rsidRPr="005A158F">
        <w:rPr>
          <w:i/>
          <w:sz w:val="16"/>
          <w:szCs w:val="16"/>
        </w:rPr>
        <w:t>tek</w:t>
      </w:r>
      <w:proofErr w:type="spellEnd"/>
      <w:r w:rsidRPr="005A158F">
        <w:rPr>
          <w:i/>
          <w:sz w:val="16"/>
          <w:szCs w:val="16"/>
        </w:rPr>
        <w:t xml:space="preserve"> </w:t>
      </w:r>
      <w:proofErr w:type="spellStart"/>
      <w:r w:rsidRPr="005A158F">
        <w:rPr>
          <w:i/>
          <w:sz w:val="16"/>
          <w:szCs w:val="16"/>
        </w:rPr>
        <w:t>po</w:t>
      </w:r>
      <w:proofErr w:type="spellEnd"/>
      <w:r w:rsidRPr="005A158F">
        <w:rPr>
          <w:i/>
          <w:sz w:val="16"/>
          <w:szCs w:val="16"/>
        </w:rPr>
        <w:t xml:space="preserve"> </w:t>
      </w:r>
      <w:proofErr w:type="spellStart"/>
      <w:r w:rsidRPr="005A158F">
        <w:rPr>
          <w:i/>
          <w:sz w:val="16"/>
          <w:szCs w:val="16"/>
        </w:rPr>
        <w:t>isteku</w:t>
      </w:r>
      <w:proofErr w:type="spellEnd"/>
      <w:r w:rsidRPr="005A158F">
        <w:rPr>
          <w:i/>
          <w:sz w:val="16"/>
          <w:szCs w:val="16"/>
        </w:rPr>
        <w:t xml:space="preserve"> </w:t>
      </w:r>
      <w:proofErr w:type="spellStart"/>
      <w:r w:rsidRPr="005A158F">
        <w:rPr>
          <w:i/>
          <w:sz w:val="16"/>
          <w:szCs w:val="16"/>
        </w:rPr>
        <w:t>roka</w:t>
      </w:r>
      <w:proofErr w:type="spellEnd"/>
      <w:r w:rsidRPr="005A158F">
        <w:rPr>
          <w:i/>
          <w:sz w:val="16"/>
          <w:szCs w:val="16"/>
        </w:rPr>
        <w:t xml:space="preserve"> od 5 </w:t>
      </w:r>
      <w:proofErr w:type="spellStart"/>
      <w:r w:rsidRPr="005A158F">
        <w:rPr>
          <w:i/>
          <w:sz w:val="16"/>
          <w:szCs w:val="16"/>
        </w:rPr>
        <w:t>godina</w:t>
      </w:r>
      <w:proofErr w:type="spellEnd"/>
      <w:r w:rsidRPr="005A158F">
        <w:rPr>
          <w:i/>
          <w:sz w:val="16"/>
          <w:szCs w:val="16"/>
        </w:rPr>
        <w:t xml:space="preserve"> </w:t>
      </w:r>
      <w:proofErr w:type="spellStart"/>
      <w:r w:rsidRPr="005A158F">
        <w:rPr>
          <w:i/>
          <w:sz w:val="16"/>
          <w:szCs w:val="16"/>
        </w:rPr>
        <w:t>od</w:t>
      </w:r>
      <w:proofErr w:type="spellEnd"/>
      <w:r w:rsidRPr="005A158F">
        <w:rPr>
          <w:i/>
          <w:sz w:val="16"/>
          <w:szCs w:val="16"/>
        </w:rPr>
        <w:t xml:space="preserve"> </w:t>
      </w:r>
      <w:proofErr w:type="spellStart"/>
      <w:r w:rsidRPr="005A158F">
        <w:rPr>
          <w:i/>
          <w:sz w:val="16"/>
          <w:szCs w:val="16"/>
        </w:rPr>
        <w:t>izbora</w:t>
      </w:r>
      <w:proofErr w:type="spellEnd"/>
      <w:r w:rsidRPr="005A158F">
        <w:rPr>
          <w:i/>
          <w:sz w:val="16"/>
          <w:szCs w:val="16"/>
        </w:rPr>
        <w:t xml:space="preserve"> </w:t>
      </w:r>
      <w:proofErr w:type="spellStart"/>
      <w:r w:rsidRPr="005A158F">
        <w:rPr>
          <w:i/>
          <w:sz w:val="16"/>
          <w:szCs w:val="16"/>
        </w:rPr>
        <w:t>ili</w:t>
      </w:r>
      <w:proofErr w:type="spellEnd"/>
      <w:r w:rsidRPr="005A158F">
        <w:rPr>
          <w:i/>
          <w:sz w:val="16"/>
          <w:szCs w:val="16"/>
        </w:rPr>
        <w:t xml:space="preserve"> </w:t>
      </w:r>
      <w:proofErr w:type="spellStart"/>
      <w:r w:rsidRPr="005A158F">
        <w:rPr>
          <w:i/>
          <w:sz w:val="16"/>
          <w:szCs w:val="16"/>
        </w:rPr>
        <w:t>reizbora</w:t>
      </w:r>
      <w:proofErr w:type="spellEnd"/>
      <w:r w:rsidRPr="005A158F">
        <w:rPr>
          <w:i/>
          <w:sz w:val="16"/>
          <w:szCs w:val="16"/>
        </w:rPr>
        <w:t xml:space="preserve"> </w:t>
      </w:r>
      <w:proofErr w:type="spellStart"/>
      <w:r w:rsidRPr="005A158F">
        <w:rPr>
          <w:i/>
          <w:sz w:val="16"/>
          <w:szCs w:val="16"/>
        </w:rPr>
        <w:t>na</w:t>
      </w:r>
      <w:proofErr w:type="spellEnd"/>
      <w:r w:rsidRPr="005A158F">
        <w:rPr>
          <w:i/>
          <w:sz w:val="16"/>
          <w:szCs w:val="16"/>
        </w:rPr>
        <w:t xml:space="preserve"> </w:t>
      </w:r>
      <w:proofErr w:type="spellStart"/>
      <w:r w:rsidRPr="005A158F">
        <w:rPr>
          <w:i/>
          <w:sz w:val="16"/>
          <w:szCs w:val="16"/>
        </w:rPr>
        <w:t>prethodno</w:t>
      </w:r>
      <w:proofErr w:type="spellEnd"/>
      <w:r w:rsidRPr="005A158F">
        <w:rPr>
          <w:i/>
          <w:sz w:val="16"/>
          <w:szCs w:val="16"/>
        </w:rPr>
        <w:t xml:space="preserve"> </w:t>
      </w:r>
      <w:proofErr w:type="spellStart"/>
      <w:r w:rsidRPr="005A158F">
        <w:rPr>
          <w:i/>
          <w:sz w:val="16"/>
          <w:szCs w:val="16"/>
        </w:rPr>
        <w:t>radno</w:t>
      </w:r>
      <w:proofErr w:type="spellEnd"/>
      <w:r w:rsidRPr="005A158F">
        <w:rPr>
          <w:i/>
          <w:sz w:val="16"/>
          <w:szCs w:val="16"/>
        </w:rPr>
        <w:t xml:space="preserve"> </w:t>
      </w:r>
      <w:proofErr w:type="spellStart"/>
      <w:r w:rsidRPr="005A158F">
        <w:rPr>
          <w:i/>
          <w:sz w:val="16"/>
          <w:szCs w:val="16"/>
        </w:rPr>
        <w:t>mjesto</w:t>
      </w:r>
      <w:proofErr w:type="spellEnd"/>
    </w:p>
    <w:p w14:paraId="51F3BA83" w14:textId="77777777" w:rsidR="004A757A" w:rsidRPr="005A158F" w:rsidRDefault="004A757A" w:rsidP="005117A3">
      <w:pPr>
        <w:spacing w:line="240" w:lineRule="auto"/>
        <w:jc w:val="both"/>
        <w:rPr>
          <w:b/>
          <w:sz w:val="16"/>
          <w:szCs w:val="16"/>
          <w:lang w:val="hr-HR"/>
        </w:rPr>
      </w:pPr>
    </w:p>
    <w:sectPr w:rsidR="004A757A" w:rsidRPr="005A15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gnaPro-CondBook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inion 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41638"/>
    <w:multiLevelType w:val="hybridMultilevel"/>
    <w:tmpl w:val="2112FE50"/>
    <w:lvl w:ilvl="0" w:tplc="DF16D6B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32719"/>
    <w:multiLevelType w:val="hybridMultilevel"/>
    <w:tmpl w:val="4934D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83E68"/>
    <w:multiLevelType w:val="hybridMultilevel"/>
    <w:tmpl w:val="96B4F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F49F0"/>
    <w:multiLevelType w:val="hybridMultilevel"/>
    <w:tmpl w:val="6EC4B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873A7"/>
    <w:multiLevelType w:val="hybridMultilevel"/>
    <w:tmpl w:val="DEAAD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5369A"/>
    <w:multiLevelType w:val="hybridMultilevel"/>
    <w:tmpl w:val="6B762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D15A2"/>
    <w:multiLevelType w:val="hybridMultilevel"/>
    <w:tmpl w:val="A8125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204FC"/>
    <w:multiLevelType w:val="hybridMultilevel"/>
    <w:tmpl w:val="60DEB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B04D4"/>
    <w:multiLevelType w:val="hybridMultilevel"/>
    <w:tmpl w:val="DA962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34369"/>
    <w:multiLevelType w:val="hybridMultilevel"/>
    <w:tmpl w:val="CA128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923BD"/>
    <w:multiLevelType w:val="hybridMultilevel"/>
    <w:tmpl w:val="7DE66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F291E"/>
    <w:multiLevelType w:val="hybridMultilevel"/>
    <w:tmpl w:val="ECF07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31B52"/>
    <w:multiLevelType w:val="hybridMultilevel"/>
    <w:tmpl w:val="654A5B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1C5A21"/>
    <w:multiLevelType w:val="hybridMultilevel"/>
    <w:tmpl w:val="397CB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130BB3"/>
    <w:multiLevelType w:val="hybridMultilevel"/>
    <w:tmpl w:val="3A72779A"/>
    <w:lvl w:ilvl="0" w:tplc="B7CEF77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CB48CF"/>
    <w:multiLevelType w:val="hybridMultilevel"/>
    <w:tmpl w:val="3EB28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5"/>
  </w:num>
  <w:num w:numId="9">
    <w:abstractNumId w:val="1"/>
  </w:num>
  <w:num w:numId="10">
    <w:abstractNumId w:val="15"/>
  </w:num>
  <w:num w:numId="11">
    <w:abstractNumId w:val="13"/>
  </w:num>
  <w:num w:numId="12">
    <w:abstractNumId w:val="10"/>
  </w:num>
  <w:num w:numId="13">
    <w:abstractNumId w:val="8"/>
  </w:num>
  <w:num w:numId="14">
    <w:abstractNumId w:val="2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998"/>
    <w:rsid w:val="00001C58"/>
    <w:rsid w:val="00022572"/>
    <w:rsid w:val="00023241"/>
    <w:rsid w:val="000363A0"/>
    <w:rsid w:val="00045F4B"/>
    <w:rsid w:val="0005390C"/>
    <w:rsid w:val="0006277D"/>
    <w:rsid w:val="00065E57"/>
    <w:rsid w:val="00090F9D"/>
    <w:rsid w:val="000D6FE7"/>
    <w:rsid w:val="00136AE1"/>
    <w:rsid w:val="00160D30"/>
    <w:rsid w:val="00187250"/>
    <w:rsid w:val="001A3926"/>
    <w:rsid w:val="001B5890"/>
    <w:rsid w:val="001D240D"/>
    <w:rsid w:val="001F0AF4"/>
    <w:rsid w:val="001F72CE"/>
    <w:rsid w:val="00211130"/>
    <w:rsid w:val="00283F9E"/>
    <w:rsid w:val="00287863"/>
    <w:rsid w:val="002C46F2"/>
    <w:rsid w:val="002C689B"/>
    <w:rsid w:val="002D4695"/>
    <w:rsid w:val="002F592A"/>
    <w:rsid w:val="00311A03"/>
    <w:rsid w:val="003165A1"/>
    <w:rsid w:val="003405EE"/>
    <w:rsid w:val="003A2499"/>
    <w:rsid w:val="003C4983"/>
    <w:rsid w:val="003C7EE1"/>
    <w:rsid w:val="003E39C7"/>
    <w:rsid w:val="0042675D"/>
    <w:rsid w:val="004A2984"/>
    <w:rsid w:val="004A757A"/>
    <w:rsid w:val="004B0E38"/>
    <w:rsid w:val="004B3B38"/>
    <w:rsid w:val="004B5F98"/>
    <w:rsid w:val="004D4010"/>
    <w:rsid w:val="00501F86"/>
    <w:rsid w:val="005117A3"/>
    <w:rsid w:val="0055350A"/>
    <w:rsid w:val="00581C41"/>
    <w:rsid w:val="005A158F"/>
    <w:rsid w:val="005D13F5"/>
    <w:rsid w:val="005D55C6"/>
    <w:rsid w:val="005E6998"/>
    <w:rsid w:val="00613BA8"/>
    <w:rsid w:val="00621EE6"/>
    <w:rsid w:val="00630EDB"/>
    <w:rsid w:val="006973AE"/>
    <w:rsid w:val="006B71FF"/>
    <w:rsid w:val="006B7CF1"/>
    <w:rsid w:val="006D0F4F"/>
    <w:rsid w:val="006D4C92"/>
    <w:rsid w:val="006D556F"/>
    <w:rsid w:val="006E7803"/>
    <w:rsid w:val="00723A52"/>
    <w:rsid w:val="00764B62"/>
    <w:rsid w:val="00770AB7"/>
    <w:rsid w:val="007816DF"/>
    <w:rsid w:val="007B1229"/>
    <w:rsid w:val="007C0DF4"/>
    <w:rsid w:val="007F427C"/>
    <w:rsid w:val="007F4FE3"/>
    <w:rsid w:val="00804A7F"/>
    <w:rsid w:val="00843BAD"/>
    <w:rsid w:val="00882152"/>
    <w:rsid w:val="0089774F"/>
    <w:rsid w:val="008A303C"/>
    <w:rsid w:val="008B25E8"/>
    <w:rsid w:val="008D4C6A"/>
    <w:rsid w:val="008E4CB6"/>
    <w:rsid w:val="00905BB5"/>
    <w:rsid w:val="00912B58"/>
    <w:rsid w:val="0098247D"/>
    <w:rsid w:val="009C01EC"/>
    <w:rsid w:val="009F6ED5"/>
    <w:rsid w:val="00A00619"/>
    <w:rsid w:val="00A925D1"/>
    <w:rsid w:val="00AB03D7"/>
    <w:rsid w:val="00AC65D6"/>
    <w:rsid w:val="00AF2F05"/>
    <w:rsid w:val="00B07C40"/>
    <w:rsid w:val="00B3006B"/>
    <w:rsid w:val="00B75BB7"/>
    <w:rsid w:val="00B91A65"/>
    <w:rsid w:val="00C93072"/>
    <w:rsid w:val="00C94869"/>
    <w:rsid w:val="00C96B2A"/>
    <w:rsid w:val="00CE364B"/>
    <w:rsid w:val="00CF501C"/>
    <w:rsid w:val="00D453A1"/>
    <w:rsid w:val="00D56965"/>
    <w:rsid w:val="00D902E9"/>
    <w:rsid w:val="00DA272E"/>
    <w:rsid w:val="00E06A77"/>
    <w:rsid w:val="00E11B1C"/>
    <w:rsid w:val="00E21B82"/>
    <w:rsid w:val="00E310EA"/>
    <w:rsid w:val="00E611A9"/>
    <w:rsid w:val="00EE39BA"/>
    <w:rsid w:val="00EE4DB4"/>
    <w:rsid w:val="00F1115A"/>
    <w:rsid w:val="00F132B2"/>
    <w:rsid w:val="00F13A8A"/>
    <w:rsid w:val="00F438E9"/>
    <w:rsid w:val="00F50DB8"/>
    <w:rsid w:val="00F60BEA"/>
    <w:rsid w:val="00F73F9F"/>
    <w:rsid w:val="00F947CD"/>
    <w:rsid w:val="00FB4D7E"/>
    <w:rsid w:val="00FE63FA"/>
    <w:rsid w:val="00FE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95FD5"/>
  <w15:chartTrackingRefBased/>
  <w15:docId w15:val="{D64D5092-B40B-4712-9371-EC44A10DC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4">
    <w:name w:val="heading 4"/>
    <w:basedOn w:val="Normal"/>
    <w:link w:val="Naslov4Char"/>
    <w:uiPriority w:val="9"/>
    <w:qFormat/>
    <w:rsid w:val="007C0D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C6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E39BA"/>
    <w:pPr>
      <w:ind w:left="720"/>
      <w:contextualSpacing/>
    </w:pPr>
  </w:style>
  <w:style w:type="paragraph" w:customStyle="1" w:styleId="box456361">
    <w:name w:val="box_456361"/>
    <w:basedOn w:val="Normal"/>
    <w:rsid w:val="002F5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9C01EC"/>
    <w:rPr>
      <w:color w:val="0563C1" w:themeColor="hyperlink"/>
      <w:u w:val="single"/>
    </w:rPr>
  </w:style>
  <w:style w:type="character" w:customStyle="1" w:styleId="kurziv">
    <w:name w:val="kurziv"/>
    <w:basedOn w:val="Zadanifontodlomka"/>
    <w:rsid w:val="003C7EE1"/>
  </w:style>
  <w:style w:type="character" w:customStyle="1" w:styleId="bold">
    <w:name w:val="bold"/>
    <w:basedOn w:val="Zadanifontodlomka"/>
    <w:rsid w:val="003C7EE1"/>
  </w:style>
  <w:style w:type="paragraph" w:customStyle="1" w:styleId="box472162">
    <w:name w:val="box_472162"/>
    <w:basedOn w:val="Normal"/>
    <w:rsid w:val="006B7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7C0DF4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1288</Words>
  <Characters>7343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Mladinić Pejatović</dc:creator>
  <cp:keywords/>
  <dc:description/>
  <cp:lastModifiedBy>Daira Mejak</cp:lastModifiedBy>
  <cp:revision>2</cp:revision>
  <dcterms:created xsi:type="dcterms:W3CDTF">2026-04-20T14:01:00Z</dcterms:created>
  <dcterms:modified xsi:type="dcterms:W3CDTF">2026-04-20T14:01:00Z</dcterms:modified>
</cp:coreProperties>
</file>