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C6" w:rsidRPr="00A22DC6" w:rsidRDefault="00A22DC6" w:rsidP="00A22DC6">
      <w:pPr>
        <w:jc w:val="center"/>
        <w:rPr>
          <w:lang w:val="hr-HR"/>
        </w:rPr>
      </w:pPr>
      <w:r w:rsidRPr="00A22DC6">
        <w:rPr>
          <w:lang w:val="hr-HR"/>
        </w:rPr>
        <w:t>Detaljni izvedbeni nastavni plan za kolegij:</w:t>
      </w:r>
    </w:p>
    <w:p w:rsidR="00A22DC6" w:rsidRPr="00A22DC6" w:rsidRDefault="00A22DC6" w:rsidP="00A22DC6">
      <w:pPr>
        <w:jc w:val="center"/>
        <w:rPr>
          <w:b/>
          <w:lang w:val="hr-HR"/>
        </w:rPr>
      </w:pPr>
      <w:r w:rsidRPr="00A22DC6">
        <w:rPr>
          <w:b/>
          <w:sz w:val="28"/>
          <w:highlight w:val="yellow"/>
          <w:lang w:val="hr-HR"/>
        </w:rPr>
        <w:t>naziv kolegija</w:t>
      </w:r>
    </w:p>
    <w:p w:rsidR="00A22DC6" w:rsidRPr="00A22DC6" w:rsidRDefault="00A22DC6" w:rsidP="00A22DC6">
      <w:pPr>
        <w:jc w:val="center"/>
        <w:rPr>
          <w:b/>
          <w:lang w:val="hr-HR"/>
        </w:rPr>
      </w:pPr>
    </w:p>
    <w:p w:rsidR="00A22DC6" w:rsidRPr="00A22DC6" w:rsidRDefault="00A22DC6" w:rsidP="00A22DC6">
      <w:pPr>
        <w:jc w:val="center"/>
        <w:rPr>
          <w:lang w:val="hr-HR"/>
        </w:rPr>
      </w:pPr>
    </w:p>
    <w:p w:rsidR="00A22DC6" w:rsidRPr="00A22DC6" w:rsidRDefault="00A22DC6" w:rsidP="00A22DC6">
      <w:pPr>
        <w:rPr>
          <w:lang w:val="hr-HR"/>
        </w:rPr>
      </w:pPr>
      <w:r w:rsidRPr="00A22DC6">
        <w:rPr>
          <w:b/>
          <w:lang w:val="hr-HR"/>
        </w:rPr>
        <w:t>Akademska godina</w:t>
      </w:r>
      <w:r w:rsidRPr="00A22DC6">
        <w:rPr>
          <w:lang w:val="hr-HR"/>
        </w:rPr>
        <w:t xml:space="preserve">: </w:t>
      </w:r>
      <w:r w:rsidRPr="00A22DC6">
        <w:rPr>
          <w:highlight w:val="yellow"/>
          <w:lang w:val="hr-HR"/>
        </w:rPr>
        <w:t>20</w:t>
      </w:r>
      <w:r>
        <w:rPr>
          <w:highlight w:val="yellow"/>
          <w:lang w:val="hr-HR"/>
        </w:rPr>
        <w:t>XX</w:t>
      </w:r>
      <w:r w:rsidRPr="00A22DC6">
        <w:rPr>
          <w:highlight w:val="yellow"/>
          <w:lang w:val="hr-HR"/>
        </w:rPr>
        <w:t>/20</w:t>
      </w:r>
      <w:r w:rsidRPr="00A22DC6">
        <w:rPr>
          <w:highlight w:val="yellow"/>
          <w:lang w:val="hr-HR"/>
        </w:rPr>
        <w:t>XX</w:t>
      </w:r>
    </w:p>
    <w:p w:rsidR="00A22DC6" w:rsidRPr="00A22DC6" w:rsidRDefault="00A22DC6" w:rsidP="00A22DC6">
      <w:pPr>
        <w:rPr>
          <w:b/>
          <w:lang w:val="hr-HR"/>
        </w:rPr>
      </w:pPr>
    </w:p>
    <w:p w:rsidR="00A22DC6" w:rsidRPr="00A22DC6" w:rsidRDefault="00A22DC6" w:rsidP="00A22DC6">
      <w:pPr>
        <w:rPr>
          <w:lang w:val="hr-HR"/>
        </w:rPr>
      </w:pPr>
      <w:r w:rsidRPr="00A22DC6">
        <w:rPr>
          <w:b/>
          <w:lang w:val="hr-HR"/>
        </w:rPr>
        <w:t>Studij:</w:t>
      </w:r>
      <w:r w:rsidRPr="00A22DC6">
        <w:rPr>
          <w:lang w:val="hr-HR"/>
        </w:rPr>
        <w:t xml:space="preserve"> </w:t>
      </w:r>
    </w:p>
    <w:p w:rsidR="00A22DC6" w:rsidRPr="00A22DC6" w:rsidRDefault="00A22DC6" w:rsidP="00A22DC6">
      <w:pPr>
        <w:rPr>
          <w:lang w:val="hr-HR"/>
        </w:rPr>
      </w:pPr>
    </w:p>
    <w:p w:rsidR="00A22DC6" w:rsidRPr="00A22DC6" w:rsidRDefault="00A22DC6" w:rsidP="00A22DC6">
      <w:pPr>
        <w:rPr>
          <w:lang w:val="hr-HR"/>
        </w:rPr>
      </w:pPr>
      <w:r w:rsidRPr="00A22DC6">
        <w:rPr>
          <w:b/>
          <w:lang w:val="hr-HR"/>
        </w:rPr>
        <w:t>Kod kolegija</w:t>
      </w:r>
      <w:r w:rsidRPr="00A22DC6">
        <w:rPr>
          <w:lang w:val="hr-HR"/>
        </w:rPr>
        <w:t xml:space="preserve">: </w:t>
      </w:r>
    </w:p>
    <w:p w:rsidR="00A22DC6" w:rsidRPr="00A22DC6" w:rsidRDefault="00A22DC6" w:rsidP="00A22DC6">
      <w:pPr>
        <w:rPr>
          <w:lang w:val="hr-HR"/>
        </w:rPr>
      </w:pPr>
    </w:p>
    <w:p w:rsidR="00A22DC6" w:rsidRPr="00A22DC6" w:rsidRDefault="00A22DC6" w:rsidP="00A22DC6">
      <w:pPr>
        <w:rPr>
          <w:lang w:val="hr-HR"/>
        </w:rPr>
      </w:pPr>
      <w:r w:rsidRPr="00A22DC6">
        <w:rPr>
          <w:b/>
          <w:lang w:val="hr-HR"/>
        </w:rPr>
        <w:t>ECTS bodovi</w:t>
      </w:r>
      <w:r w:rsidRPr="00A22DC6">
        <w:rPr>
          <w:lang w:val="hr-HR"/>
        </w:rPr>
        <w:t xml:space="preserve">: </w:t>
      </w:r>
    </w:p>
    <w:p w:rsidR="00A22DC6" w:rsidRPr="00A22DC6" w:rsidRDefault="00A22DC6" w:rsidP="00A22DC6">
      <w:pPr>
        <w:rPr>
          <w:lang w:val="hr-HR"/>
        </w:rPr>
      </w:pPr>
    </w:p>
    <w:p w:rsidR="00A22DC6" w:rsidRPr="00A22DC6" w:rsidRDefault="00A22DC6" w:rsidP="00A22DC6">
      <w:pPr>
        <w:rPr>
          <w:lang w:val="hr-HR"/>
        </w:rPr>
      </w:pPr>
      <w:r w:rsidRPr="00A22DC6">
        <w:rPr>
          <w:b/>
          <w:lang w:val="hr-HR"/>
        </w:rPr>
        <w:t xml:space="preserve">Jezik na kojem se izvodi kolegij: </w:t>
      </w:r>
    </w:p>
    <w:p w:rsidR="00A22DC6" w:rsidRPr="00A22DC6" w:rsidRDefault="00A22DC6" w:rsidP="00A22DC6">
      <w:pPr>
        <w:rPr>
          <w:b/>
          <w:lang w:val="hr-HR"/>
        </w:rPr>
      </w:pPr>
    </w:p>
    <w:p w:rsidR="00A22DC6" w:rsidRPr="00A22DC6" w:rsidRDefault="00A22DC6" w:rsidP="00A22DC6">
      <w:pPr>
        <w:rPr>
          <w:lang w:val="hr-HR"/>
        </w:rPr>
      </w:pPr>
      <w:r w:rsidRPr="00A22DC6">
        <w:rPr>
          <w:b/>
          <w:lang w:val="hr-HR"/>
        </w:rPr>
        <w:t>Nastavno opterećenje kolegija</w:t>
      </w:r>
      <w:r w:rsidRPr="00A22DC6">
        <w:rPr>
          <w:lang w:val="hr-HR"/>
        </w:rPr>
        <w:t xml:space="preserve">: </w:t>
      </w:r>
      <w:r w:rsidRPr="00A22DC6">
        <w:rPr>
          <w:highlight w:val="yellow"/>
          <w:lang w:val="hr-HR"/>
        </w:rPr>
        <w:t>upisati broj sati predavanja, seminara i vježbi (npr. 60 sati (30P + 10S + 20V))</w:t>
      </w:r>
    </w:p>
    <w:p w:rsidR="00A22DC6" w:rsidRPr="00A22DC6" w:rsidRDefault="00A22DC6" w:rsidP="00A22DC6">
      <w:pPr>
        <w:rPr>
          <w:lang w:val="hr-HR"/>
        </w:rPr>
      </w:pPr>
    </w:p>
    <w:p w:rsidR="00A22DC6" w:rsidRPr="00A22DC6" w:rsidRDefault="00A22DC6" w:rsidP="00A22DC6">
      <w:pPr>
        <w:rPr>
          <w:lang w:val="hr-HR"/>
        </w:rPr>
      </w:pPr>
      <w:r w:rsidRPr="00A22DC6">
        <w:rPr>
          <w:b/>
          <w:lang w:val="hr-HR"/>
        </w:rPr>
        <w:t xml:space="preserve">Preduvjeti za upis kolegija: </w:t>
      </w:r>
      <w:r w:rsidRPr="00A22DC6">
        <w:rPr>
          <w:highlight w:val="yellow"/>
          <w:lang w:val="hr-HR"/>
        </w:rPr>
        <w:t>položen završni ispit iz kolegija (upisati naziv ako je primjenjivo)</w:t>
      </w:r>
    </w:p>
    <w:p w:rsidR="00A22DC6" w:rsidRPr="00A22DC6" w:rsidRDefault="00A22DC6" w:rsidP="00A22DC6">
      <w:pPr>
        <w:rPr>
          <w:lang w:val="hr-HR"/>
        </w:rPr>
      </w:pPr>
    </w:p>
    <w:p w:rsidR="00A22DC6" w:rsidRPr="00A22DC6" w:rsidRDefault="00A22DC6" w:rsidP="00A22DC6">
      <w:pPr>
        <w:rPr>
          <w:b/>
          <w:lang w:val="hr-HR"/>
        </w:rPr>
      </w:pPr>
      <w:r w:rsidRPr="00A22DC6">
        <w:rPr>
          <w:b/>
          <w:lang w:val="hr-HR"/>
        </w:rPr>
        <w:t xml:space="preserve">Nositelj kolegija i kontakt podaci: </w:t>
      </w:r>
    </w:p>
    <w:p w:rsidR="00A22DC6" w:rsidRPr="00A22DC6" w:rsidRDefault="00A22DC6" w:rsidP="00A22DC6">
      <w:pPr>
        <w:rPr>
          <w:lang w:val="hr-HR"/>
        </w:rPr>
      </w:pPr>
      <w:r w:rsidRPr="00A22DC6">
        <w:rPr>
          <w:lang w:val="hr-HR"/>
        </w:rPr>
        <w:t>Titula i ime:</w:t>
      </w:r>
    </w:p>
    <w:p w:rsidR="00A22DC6" w:rsidRPr="00A22DC6" w:rsidRDefault="00A22DC6" w:rsidP="00A22DC6">
      <w:pPr>
        <w:rPr>
          <w:lang w:val="hr-HR"/>
        </w:rPr>
      </w:pPr>
      <w:r w:rsidRPr="00A22DC6">
        <w:rPr>
          <w:lang w:val="hr-HR"/>
        </w:rPr>
        <w:t>Adresa:</w:t>
      </w:r>
    </w:p>
    <w:p w:rsidR="00A22DC6" w:rsidRPr="00A22DC6" w:rsidRDefault="00A22DC6" w:rsidP="00A22DC6">
      <w:pPr>
        <w:rPr>
          <w:lang w:val="hr-HR"/>
        </w:rPr>
      </w:pPr>
      <w:proofErr w:type="spellStart"/>
      <w:r w:rsidRPr="00A22DC6">
        <w:rPr>
          <w:lang w:val="hr-HR"/>
        </w:rPr>
        <w:t>tel</w:t>
      </w:r>
      <w:proofErr w:type="spellEnd"/>
      <w:r w:rsidRPr="00A22DC6">
        <w:rPr>
          <w:lang w:val="hr-HR"/>
        </w:rPr>
        <w:t xml:space="preserve">: </w:t>
      </w:r>
    </w:p>
    <w:p w:rsidR="00A22DC6" w:rsidRPr="00A22DC6" w:rsidRDefault="00A22DC6" w:rsidP="00A22DC6">
      <w:pPr>
        <w:rPr>
          <w:lang w:val="hr-HR"/>
        </w:rPr>
      </w:pPr>
      <w:r w:rsidRPr="00A22DC6">
        <w:rPr>
          <w:lang w:val="hr-HR"/>
        </w:rPr>
        <w:t xml:space="preserve">e-mail: </w:t>
      </w:r>
    </w:p>
    <w:p w:rsidR="00A22DC6" w:rsidRPr="00A22DC6" w:rsidRDefault="00A22DC6" w:rsidP="00A22DC6">
      <w:pPr>
        <w:rPr>
          <w:b/>
          <w:lang w:val="hr-HR"/>
        </w:rPr>
      </w:pPr>
    </w:p>
    <w:p w:rsidR="00A22DC6" w:rsidRPr="00A22DC6" w:rsidRDefault="00A22DC6" w:rsidP="00A22DC6">
      <w:pPr>
        <w:rPr>
          <w:lang w:val="hr-HR"/>
        </w:rPr>
      </w:pPr>
      <w:r w:rsidRPr="00A22DC6">
        <w:rPr>
          <w:b/>
          <w:lang w:val="hr-HR"/>
        </w:rPr>
        <w:t>Vrijeme konzultacija</w:t>
      </w:r>
      <w:r w:rsidRPr="00A22DC6">
        <w:rPr>
          <w:lang w:val="hr-HR"/>
        </w:rPr>
        <w:t xml:space="preserve">: </w:t>
      </w:r>
    </w:p>
    <w:p w:rsidR="00A22DC6" w:rsidRPr="00A22DC6" w:rsidRDefault="00A22DC6" w:rsidP="00A22DC6">
      <w:pPr>
        <w:rPr>
          <w:lang w:val="hr-HR"/>
        </w:rPr>
      </w:pPr>
    </w:p>
    <w:p w:rsidR="00A22DC6" w:rsidRPr="00A22DC6" w:rsidRDefault="00A22DC6" w:rsidP="00A22DC6">
      <w:pPr>
        <w:rPr>
          <w:lang w:val="hr-HR"/>
        </w:rPr>
      </w:pPr>
      <w:r w:rsidRPr="00A22DC6">
        <w:rPr>
          <w:b/>
          <w:lang w:val="hr-HR"/>
        </w:rPr>
        <w:t xml:space="preserve">Izvođači i nastavna opterećenja </w:t>
      </w:r>
      <w:r w:rsidRPr="00A22DC6">
        <w:rPr>
          <w:lang w:val="hr-HR"/>
        </w:rPr>
        <w:t>(suradnici, asistenti, tehničar/laborant):</w:t>
      </w:r>
    </w:p>
    <w:p w:rsidR="00A22DC6" w:rsidRPr="00A22DC6" w:rsidRDefault="00A22DC6" w:rsidP="00A22DC6">
      <w:pPr>
        <w:rPr>
          <w:lang w:val="hr-HR"/>
        </w:rPr>
      </w:pPr>
    </w:p>
    <w:p w:rsidR="00A22DC6" w:rsidRPr="00A22DC6" w:rsidRDefault="00A22DC6" w:rsidP="00A22DC6">
      <w:pPr>
        <w:rPr>
          <w:lang w:val="hr-HR"/>
        </w:rPr>
      </w:pPr>
      <w:r w:rsidRPr="00A22DC6">
        <w:rPr>
          <w:highlight w:val="yellow"/>
          <w:lang w:val="hr-HR"/>
        </w:rPr>
        <w:t>Ime izvođača i njegovo nastavno opterećenje u ovom obliku (28P+10S+18Vx 2 grupe)</w:t>
      </w:r>
    </w:p>
    <w:p w:rsidR="00A22DC6" w:rsidRPr="00A22DC6" w:rsidRDefault="00A22DC6" w:rsidP="00A22DC6">
      <w:pPr>
        <w:rPr>
          <w:sz w:val="22"/>
          <w:lang w:val="hr-HR"/>
        </w:rPr>
      </w:pPr>
    </w:p>
    <w:p w:rsidR="00A22DC6" w:rsidRPr="00A22DC6" w:rsidRDefault="00A22DC6" w:rsidP="00A22DC6">
      <w:pPr>
        <w:spacing w:line="276" w:lineRule="auto"/>
        <w:jc w:val="both"/>
        <w:rPr>
          <w:b/>
          <w:szCs w:val="20"/>
          <w:lang w:val="hr-HR"/>
        </w:rPr>
      </w:pPr>
      <w:r w:rsidRPr="00A22DC6">
        <w:rPr>
          <w:b/>
          <w:szCs w:val="20"/>
          <w:lang w:val="hr-HR"/>
        </w:rPr>
        <w:t>Obavezna literatura:</w:t>
      </w:r>
    </w:p>
    <w:p w:rsidR="00A22DC6" w:rsidRPr="00A22DC6" w:rsidRDefault="00A22DC6" w:rsidP="00A22DC6">
      <w:pPr>
        <w:spacing w:line="276" w:lineRule="auto"/>
        <w:jc w:val="both"/>
        <w:rPr>
          <w:szCs w:val="20"/>
          <w:lang w:val="hr-HR"/>
        </w:rPr>
      </w:pPr>
      <w:r w:rsidRPr="00A22DC6">
        <w:rPr>
          <w:szCs w:val="20"/>
          <w:lang w:val="hr-HR"/>
        </w:rPr>
        <w:t xml:space="preserve">1. </w:t>
      </w:r>
    </w:p>
    <w:p w:rsidR="00A22DC6" w:rsidRPr="00A22DC6" w:rsidRDefault="00A22DC6" w:rsidP="00A22DC6">
      <w:pPr>
        <w:spacing w:line="276" w:lineRule="auto"/>
        <w:jc w:val="both"/>
        <w:rPr>
          <w:szCs w:val="20"/>
          <w:lang w:val="hr-HR"/>
        </w:rPr>
      </w:pPr>
      <w:r w:rsidRPr="00A22DC6">
        <w:rPr>
          <w:szCs w:val="20"/>
          <w:lang w:val="hr-HR"/>
        </w:rPr>
        <w:t xml:space="preserve">2. </w:t>
      </w:r>
    </w:p>
    <w:p w:rsidR="00A22DC6" w:rsidRPr="00A22DC6" w:rsidRDefault="00A22DC6" w:rsidP="00A22DC6">
      <w:pPr>
        <w:spacing w:line="276" w:lineRule="auto"/>
        <w:jc w:val="both"/>
        <w:rPr>
          <w:sz w:val="20"/>
          <w:szCs w:val="20"/>
          <w:lang w:val="hr-HR"/>
        </w:rPr>
      </w:pPr>
    </w:p>
    <w:p w:rsidR="00A22DC6" w:rsidRPr="00A22DC6" w:rsidRDefault="00A22DC6" w:rsidP="00A22DC6">
      <w:pPr>
        <w:spacing w:line="276" w:lineRule="auto"/>
        <w:jc w:val="both"/>
        <w:rPr>
          <w:b/>
          <w:szCs w:val="20"/>
          <w:lang w:val="hr-HR"/>
        </w:rPr>
      </w:pPr>
      <w:r w:rsidRPr="00A22DC6">
        <w:rPr>
          <w:b/>
          <w:szCs w:val="20"/>
          <w:lang w:val="hr-HR"/>
        </w:rPr>
        <w:t>Preporučena dodatna literatura (izborna):</w:t>
      </w:r>
    </w:p>
    <w:p w:rsidR="00A22DC6" w:rsidRPr="00A22DC6" w:rsidRDefault="00A22DC6" w:rsidP="00A22DC6">
      <w:pPr>
        <w:spacing w:line="276" w:lineRule="auto"/>
        <w:jc w:val="both"/>
        <w:rPr>
          <w:szCs w:val="20"/>
          <w:lang w:val="hr-HR"/>
        </w:rPr>
      </w:pPr>
      <w:r w:rsidRPr="00A22DC6">
        <w:rPr>
          <w:szCs w:val="20"/>
          <w:lang w:val="hr-HR"/>
        </w:rPr>
        <w:t xml:space="preserve">1.  </w:t>
      </w:r>
    </w:p>
    <w:p w:rsidR="00A22DC6" w:rsidRPr="00A22DC6" w:rsidRDefault="00A22DC6" w:rsidP="00A22DC6">
      <w:pPr>
        <w:rPr>
          <w:sz w:val="22"/>
          <w:lang w:val="hr-HR"/>
        </w:rPr>
      </w:pPr>
    </w:p>
    <w:p w:rsidR="00A22DC6" w:rsidRPr="00A22DC6" w:rsidRDefault="00A22DC6" w:rsidP="00A22DC6">
      <w:pPr>
        <w:rPr>
          <w:sz w:val="22"/>
          <w:lang w:val="hr-HR"/>
        </w:rPr>
      </w:pPr>
    </w:p>
    <w:p w:rsidR="00A22DC6" w:rsidRPr="00A22DC6" w:rsidRDefault="00A22DC6" w:rsidP="00A22DC6">
      <w:pPr>
        <w:rPr>
          <w:sz w:val="22"/>
          <w:lang w:val="hr-HR"/>
        </w:rPr>
      </w:pPr>
    </w:p>
    <w:p w:rsidR="00A22DC6" w:rsidRPr="00A22DC6" w:rsidRDefault="00A22DC6" w:rsidP="00A22DC6">
      <w:pPr>
        <w:rPr>
          <w:lang w:val="hr-HR"/>
        </w:rPr>
      </w:pPr>
    </w:p>
    <w:p w:rsidR="00A22DC6" w:rsidRPr="00A22DC6" w:rsidRDefault="00A22DC6" w:rsidP="00A22DC6">
      <w:pPr>
        <w:rPr>
          <w:lang w:val="hr-HR"/>
        </w:rPr>
      </w:pPr>
      <w:r w:rsidRPr="00A22DC6">
        <w:rPr>
          <w:b/>
          <w:lang w:val="hr-HR"/>
        </w:rPr>
        <w:t>Opis predmeta</w:t>
      </w:r>
      <w:r w:rsidRPr="00A22DC6">
        <w:rPr>
          <w:lang w:val="hr-HR"/>
        </w:rPr>
        <w:t xml:space="preserve"> (sažetak i ciljevi kolegija):</w:t>
      </w:r>
    </w:p>
    <w:p w:rsidR="00A22DC6" w:rsidRPr="00A22DC6" w:rsidRDefault="00A22DC6" w:rsidP="00A22DC6">
      <w:pPr>
        <w:rPr>
          <w:sz w:val="20"/>
          <w:szCs w:val="20"/>
          <w:lang w:val="hr-HR"/>
        </w:rPr>
      </w:pPr>
    </w:p>
    <w:p w:rsidR="00A22DC6" w:rsidRPr="00A22DC6" w:rsidRDefault="00A22DC6" w:rsidP="00A22DC6">
      <w:pPr>
        <w:rPr>
          <w:lang w:val="hr-HR"/>
        </w:rPr>
      </w:pPr>
      <w:r w:rsidRPr="00A22DC6">
        <w:rPr>
          <w:b/>
          <w:lang w:val="hr-HR"/>
        </w:rPr>
        <w:t>Ishodi učenja</w:t>
      </w:r>
      <w:r w:rsidRPr="00A22DC6">
        <w:rPr>
          <w:lang w:val="hr-HR"/>
        </w:rPr>
        <w:t>:</w:t>
      </w:r>
    </w:p>
    <w:p w:rsidR="00A22DC6" w:rsidRPr="00A22DC6" w:rsidRDefault="00A22DC6" w:rsidP="00A22DC6">
      <w:pPr>
        <w:spacing w:line="276" w:lineRule="auto"/>
        <w:jc w:val="both"/>
        <w:rPr>
          <w:sz w:val="20"/>
          <w:szCs w:val="20"/>
          <w:lang w:val="hr-HR"/>
        </w:rPr>
      </w:pPr>
    </w:p>
    <w:p w:rsidR="00A22DC6" w:rsidRPr="00A22DC6" w:rsidRDefault="00A22DC6" w:rsidP="00A22DC6">
      <w:pPr>
        <w:spacing w:line="276" w:lineRule="auto"/>
        <w:jc w:val="both"/>
        <w:rPr>
          <w:b/>
          <w:szCs w:val="20"/>
          <w:lang w:val="hr-HR"/>
        </w:rPr>
      </w:pPr>
      <w:r w:rsidRPr="00A22DC6">
        <w:rPr>
          <w:b/>
          <w:szCs w:val="20"/>
          <w:lang w:val="hr-HR"/>
        </w:rPr>
        <w:lastRenderedPageBreak/>
        <w:t>Detaljni sadržaj kolegija (teme/naslovi predavanja, seminara i vježbi):</w:t>
      </w:r>
    </w:p>
    <w:p w:rsidR="00A22DC6" w:rsidRPr="00A22DC6" w:rsidRDefault="00A22DC6" w:rsidP="00A22DC6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bCs/>
          <w:sz w:val="20"/>
          <w:szCs w:val="20"/>
          <w:lang w:val="hr-HR"/>
        </w:rPr>
      </w:pPr>
      <w:r w:rsidRPr="00A22DC6">
        <w:rPr>
          <w:bCs/>
          <w:i/>
          <w:sz w:val="20"/>
          <w:szCs w:val="20"/>
          <w:lang w:val="hr-HR"/>
        </w:rPr>
        <w:t>Predavanja:</w:t>
      </w:r>
    </w:p>
    <w:p w:rsidR="00A22DC6" w:rsidRPr="00A22DC6" w:rsidRDefault="00A22DC6" w:rsidP="00A22DC6">
      <w:pPr>
        <w:widowControl/>
        <w:suppressAutoHyphens w:val="0"/>
        <w:spacing w:line="276" w:lineRule="auto"/>
        <w:jc w:val="both"/>
        <w:rPr>
          <w:bCs/>
          <w:sz w:val="20"/>
          <w:szCs w:val="20"/>
          <w:lang w:val="hr-HR"/>
        </w:rPr>
      </w:pPr>
      <w:r w:rsidRPr="00A22DC6">
        <w:rPr>
          <w:bCs/>
          <w:sz w:val="20"/>
          <w:szCs w:val="20"/>
          <w:lang w:val="hr-HR"/>
        </w:rPr>
        <w:t xml:space="preserve">P1. Naslov </w:t>
      </w:r>
    </w:p>
    <w:p w:rsidR="00A22DC6" w:rsidRPr="00A22DC6" w:rsidRDefault="00A22DC6" w:rsidP="00A22DC6">
      <w:pPr>
        <w:widowControl/>
        <w:suppressAutoHyphens w:val="0"/>
        <w:spacing w:line="276" w:lineRule="auto"/>
        <w:jc w:val="both"/>
        <w:rPr>
          <w:bCs/>
          <w:sz w:val="20"/>
          <w:szCs w:val="20"/>
          <w:lang w:val="hr-HR"/>
        </w:rPr>
      </w:pPr>
      <w:r w:rsidRPr="00A22DC6">
        <w:rPr>
          <w:sz w:val="20"/>
          <w:szCs w:val="20"/>
          <w:lang w:val="hr-HR"/>
        </w:rPr>
        <w:t xml:space="preserve">P2. </w:t>
      </w:r>
    </w:p>
    <w:p w:rsidR="00A22DC6" w:rsidRPr="00A22DC6" w:rsidRDefault="00A22DC6" w:rsidP="00A22DC6">
      <w:pPr>
        <w:spacing w:line="276" w:lineRule="auto"/>
        <w:jc w:val="both"/>
        <w:rPr>
          <w:bCs/>
          <w:sz w:val="20"/>
          <w:szCs w:val="20"/>
          <w:lang w:val="hr-HR"/>
        </w:rPr>
      </w:pPr>
      <w:r w:rsidRPr="00A22DC6">
        <w:rPr>
          <w:bCs/>
          <w:sz w:val="20"/>
          <w:szCs w:val="20"/>
          <w:lang w:val="hr-HR"/>
        </w:rPr>
        <w:t>...</w:t>
      </w:r>
    </w:p>
    <w:p w:rsidR="00A22DC6" w:rsidRPr="00A22DC6" w:rsidRDefault="00A22DC6" w:rsidP="00A22DC6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bCs/>
          <w:i/>
          <w:sz w:val="20"/>
          <w:szCs w:val="20"/>
          <w:lang w:val="hr-HR"/>
        </w:rPr>
      </w:pPr>
      <w:r w:rsidRPr="00A22DC6">
        <w:rPr>
          <w:bCs/>
          <w:i/>
          <w:sz w:val="20"/>
          <w:szCs w:val="20"/>
          <w:lang w:val="hr-HR"/>
        </w:rPr>
        <w:t>Seminari:</w:t>
      </w:r>
    </w:p>
    <w:p w:rsidR="00A22DC6" w:rsidRPr="00A22DC6" w:rsidRDefault="00A22DC6" w:rsidP="00A22DC6">
      <w:pPr>
        <w:spacing w:line="276" w:lineRule="auto"/>
        <w:jc w:val="both"/>
        <w:rPr>
          <w:bCs/>
          <w:sz w:val="20"/>
          <w:szCs w:val="20"/>
          <w:lang w:val="hr-HR"/>
        </w:rPr>
      </w:pPr>
      <w:r w:rsidRPr="00A22DC6">
        <w:rPr>
          <w:bCs/>
          <w:i/>
          <w:sz w:val="20"/>
          <w:szCs w:val="20"/>
          <w:lang w:val="hr-HR"/>
        </w:rPr>
        <w:t>S</w:t>
      </w:r>
      <w:r w:rsidRPr="00A22DC6">
        <w:rPr>
          <w:bCs/>
          <w:sz w:val="20"/>
          <w:szCs w:val="20"/>
          <w:lang w:val="hr-HR"/>
        </w:rPr>
        <w:t>1. Naslov</w:t>
      </w:r>
    </w:p>
    <w:p w:rsidR="00A22DC6" w:rsidRPr="00A22DC6" w:rsidRDefault="00A22DC6" w:rsidP="00A22DC6">
      <w:pPr>
        <w:spacing w:line="276" w:lineRule="auto"/>
        <w:jc w:val="both"/>
        <w:rPr>
          <w:bCs/>
          <w:sz w:val="20"/>
          <w:szCs w:val="20"/>
          <w:lang w:val="hr-HR"/>
        </w:rPr>
      </w:pPr>
      <w:r w:rsidRPr="00A22DC6">
        <w:rPr>
          <w:bCs/>
          <w:sz w:val="20"/>
          <w:szCs w:val="20"/>
          <w:lang w:val="hr-HR"/>
        </w:rPr>
        <w:t>S2.</w:t>
      </w:r>
    </w:p>
    <w:p w:rsidR="00A22DC6" w:rsidRPr="00A22DC6" w:rsidRDefault="00A22DC6" w:rsidP="00A22DC6">
      <w:pPr>
        <w:spacing w:line="276" w:lineRule="auto"/>
        <w:jc w:val="both"/>
        <w:rPr>
          <w:bCs/>
          <w:sz w:val="20"/>
          <w:szCs w:val="20"/>
          <w:lang w:val="hr-HR"/>
        </w:rPr>
      </w:pPr>
      <w:r w:rsidRPr="00A22DC6">
        <w:rPr>
          <w:bCs/>
          <w:sz w:val="20"/>
          <w:szCs w:val="20"/>
          <w:lang w:val="hr-HR"/>
        </w:rPr>
        <w:t>...</w:t>
      </w:r>
    </w:p>
    <w:p w:rsidR="00A22DC6" w:rsidRPr="00A22DC6" w:rsidRDefault="00A22DC6" w:rsidP="00A22DC6">
      <w:pPr>
        <w:spacing w:line="276" w:lineRule="auto"/>
        <w:jc w:val="both"/>
        <w:rPr>
          <w:bCs/>
          <w:sz w:val="20"/>
          <w:szCs w:val="20"/>
          <w:lang w:val="hr-HR"/>
        </w:rPr>
      </w:pPr>
    </w:p>
    <w:p w:rsidR="00A22DC6" w:rsidRPr="00A22DC6" w:rsidRDefault="00A22DC6" w:rsidP="00A22DC6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bCs/>
          <w:i/>
          <w:sz w:val="20"/>
          <w:szCs w:val="20"/>
          <w:lang w:val="hr-HR"/>
        </w:rPr>
      </w:pPr>
      <w:r w:rsidRPr="00A22DC6">
        <w:rPr>
          <w:bCs/>
          <w:i/>
          <w:sz w:val="20"/>
          <w:szCs w:val="20"/>
          <w:lang w:val="hr-HR"/>
        </w:rPr>
        <w:t xml:space="preserve">Vježbe: </w:t>
      </w:r>
    </w:p>
    <w:p w:rsidR="00A22DC6" w:rsidRPr="00A22DC6" w:rsidRDefault="00A22DC6" w:rsidP="00A22DC6">
      <w:pPr>
        <w:spacing w:line="276" w:lineRule="auto"/>
        <w:jc w:val="both"/>
        <w:rPr>
          <w:bCs/>
          <w:sz w:val="20"/>
          <w:szCs w:val="20"/>
          <w:lang w:val="hr-HR"/>
        </w:rPr>
      </w:pPr>
      <w:r w:rsidRPr="00A22DC6">
        <w:rPr>
          <w:bCs/>
          <w:sz w:val="20"/>
          <w:szCs w:val="20"/>
          <w:lang w:val="hr-HR"/>
        </w:rPr>
        <w:t>V1.  Naslov</w:t>
      </w:r>
    </w:p>
    <w:p w:rsidR="00A22DC6" w:rsidRPr="00A22DC6" w:rsidRDefault="00A22DC6" w:rsidP="00A22DC6">
      <w:pPr>
        <w:spacing w:line="276" w:lineRule="auto"/>
        <w:jc w:val="both"/>
        <w:rPr>
          <w:bCs/>
          <w:sz w:val="20"/>
          <w:szCs w:val="20"/>
          <w:lang w:val="hr-HR"/>
        </w:rPr>
      </w:pPr>
      <w:r w:rsidRPr="00A22DC6">
        <w:rPr>
          <w:bCs/>
          <w:sz w:val="20"/>
          <w:szCs w:val="20"/>
          <w:lang w:val="hr-HR"/>
        </w:rPr>
        <w:t xml:space="preserve">V2. </w:t>
      </w:r>
    </w:p>
    <w:p w:rsidR="00A22DC6" w:rsidRPr="00A22DC6" w:rsidRDefault="00A22DC6" w:rsidP="00A22DC6">
      <w:pPr>
        <w:spacing w:line="276" w:lineRule="auto"/>
        <w:jc w:val="both"/>
        <w:rPr>
          <w:bCs/>
          <w:sz w:val="20"/>
          <w:szCs w:val="20"/>
          <w:lang w:val="hr-HR"/>
        </w:rPr>
      </w:pPr>
      <w:r w:rsidRPr="00A22DC6">
        <w:rPr>
          <w:bCs/>
          <w:sz w:val="20"/>
          <w:szCs w:val="20"/>
          <w:lang w:val="hr-HR"/>
        </w:rPr>
        <w:t>...</w:t>
      </w:r>
    </w:p>
    <w:p w:rsidR="00A22DC6" w:rsidRPr="00A22DC6" w:rsidRDefault="00A22DC6" w:rsidP="00A22DC6">
      <w:pPr>
        <w:spacing w:line="276" w:lineRule="auto"/>
        <w:jc w:val="both"/>
        <w:rPr>
          <w:bCs/>
          <w:sz w:val="20"/>
          <w:szCs w:val="20"/>
          <w:lang w:val="hr-HR"/>
        </w:rPr>
      </w:pPr>
    </w:p>
    <w:p w:rsidR="00A22DC6" w:rsidRPr="00A22DC6" w:rsidRDefault="00A22DC6" w:rsidP="00A22DC6">
      <w:pPr>
        <w:spacing w:line="276" w:lineRule="auto"/>
        <w:jc w:val="both"/>
        <w:rPr>
          <w:bCs/>
          <w:sz w:val="20"/>
          <w:szCs w:val="20"/>
          <w:lang w:val="hr-HR"/>
        </w:rPr>
      </w:pPr>
      <w:r w:rsidRPr="00A22DC6">
        <w:rPr>
          <w:b/>
          <w:bCs/>
          <w:szCs w:val="20"/>
          <w:lang w:val="hr-HR"/>
        </w:rPr>
        <w:t>Obveze, način praćenja i vrednovanje studenata:</w:t>
      </w:r>
    </w:p>
    <w:p w:rsidR="00A22DC6" w:rsidRPr="00A22DC6" w:rsidRDefault="00A22DC6" w:rsidP="00A22DC6">
      <w:pPr>
        <w:widowControl/>
        <w:suppressAutoHyphens w:val="0"/>
        <w:rPr>
          <w:b/>
          <w:bCs/>
          <w:szCs w:val="20"/>
          <w:lang w:val="hr-HR"/>
        </w:rPr>
      </w:pPr>
    </w:p>
    <w:p w:rsidR="00A22DC6" w:rsidRPr="00A22DC6" w:rsidRDefault="00A22DC6" w:rsidP="00A22DC6">
      <w:pPr>
        <w:widowControl/>
        <w:suppressAutoHyphens w:val="0"/>
        <w:rPr>
          <w:b/>
          <w:bCs/>
          <w:szCs w:val="20"/>
          <w:lang w:val="hr-HR"/>
        </w:rPr>
      </w:pPr>
      <w:r w:rsidRPr="00A22DC6">
        <w:rPr>
          <w:b/>
          <w:bCs/>
          <w:szCs w:val="20"/>
          <w:lang w:val="hr-HR"/>
        </w:rPr>
        <w:t>Ispitni rokovi:</w:t>
      </w:r>
    </w:p>
    <w:p w:rsidR="00A22DC6" w:rsidRPr="00A22DC6" w:rsidRDefault="00A22DC6" w:rsidP="00A22DC6">
      <w:pPr>
        <w:widowControl/>
        <w:suppressAutoHyphens w:val="0"/>
        <w:rPr>
          <w:b/>
          <w:bCs/>
          <w:szCs w:val="20"/>
          <w:lang w:val="hr-HR"/>
        </w:rPr>
      </w:pPr>
    </w:p>
    <w:p w:rsidR="00A22DC6" w:rsidRPr="00A22DC6" w:rsidRDefault="00A22DC6" w:rsidP="00A22DC6">
      <w:pPr>
        <w:widowControl/>
        <w:suppressAutoHyphens w:val="0"/>
        <w:rPr>
          <w:bCs/>
          <w:sz w:val="20"/>
          <w:szCs w:val="20"/>
          <w:lang w:val="hr-HR"/>
        </w:rPr>
      </w:pPr>
      <w:r w:rsidRPr="00A22DC6">
        <w:rPr>
          <w:bCs/>
          <w:sz w:val="20"/>
          <w:szCs w:val="20"/>
          <w:lang w:val="hr-HR"/>
        </w:rPr>
        <w:t xml:space="preserve">1. ispitni rok održat će se </w:t>
      </w:r>
      <w:r w:rsidRPr="00A22DC6">
        <w:rPr>
          <w:bCs/>
          <w:sz w:val="20"/>
          <w:szCs w:val="20"/>
          <w:highlight w:val="yellow"/>
          <w:lang w:val="hr-HR"/>
        </w:rPr>
        <w:t>(definirati datum, mjesto i vrijeme).</w:t>
      </w:r>
      <w:r w:rsidRPr="00A22DC6">
        <w:rPr>
          <w:bCs/>
          <w:sz w:val="20"/>
          <w:szCs w:val="20"/>
          <w:lang w:val="hr-HR"/>
        </w:rPr>
        <w:t xml:space="preserve"> </w:t>
      </w:r>
    </w:p>
    <w:p w:rsidR="00A22DC6" w:rsidRPr="00A22DC6" w:rsidRDefault="00A22DC6" w:rsidP="00A22DC6">
      <w:pPr>
        <w:widowControl/>
        <w:suppressAutoHyphens w:val="0"/>
        <w:rPr>
          <w:b/>
          <w:bCs/>
          <w:sz w:val="20"/>
          <w:szCs w:val="20"/>
          <w:lang w:val="hr-HR"/>
        </w:rPr>
      </w:pPr>
      <w:r w:rsidRPr="00A22DC6">
        <w:rPr>
          <w:bCs/>
          <w:sz w:val="20"/>
          <w:szCs w:val="20"/>
          <w:lang w:val="hr-HR"/>
        </w:rPr>
        <w:t xml:space="preserve">2. ispitni rok održat će se </w:t>
      </w:r>
      <w:r w:rsidRPr="00A22DC6">
        <w:rPr>
          <w:bCs/>
          <w:sz w:val="20"/>
          <w:szCs w:val="20"/>
          <w:highlight w:val="yellow"/>
          <w:lang w:val="hr-HR"/>
        </w:rPr>
        <w:t>(definirati datum, mjesto i vrijeme).</w:t>
      </w:r>
    </w:p>
    <w:p w:rsidR="00A22DC6" w:rsidRPr="00A22DC6" w:rsidRDefault="00A22DC6" w:rsidP="00A22DC6">
      <w:pPr>
        <w:widowControl/>
        <w:suppressAutoHyphens w:val="0"/>
        <w:rPr>
          <w:bCs/>
          <w:sz w:val="20"/>
          <w:szCs w:val="20"/>
          <w:lang w:val="hr-HR"/>
        </w:rPr>
      </w:pPr>
      <w:r w:rsidRPr="00A22DC6">
        <w:rPr>
          <w:bCs/>
          <w:sz w:val="20"/>
          <w:szCs w:val="20"/>
          <w:lang w:val="hr-HR"/>
        </w:rPr>
        <w:t xml:space="preserve">3. ispiti rok održati će se u lipnju prema dogovoru sa studentima </w:t>
      </w:r>
    </w:p>
    <w:p w:rsidR="00A22DC6" w:rsidRPr="00A22DC6" w:rsidRDefault="00A22DC6" w:rsidP="00A22DC6">
      <w:pPr>
        <w:widowControl/>
        <w:suppressAutoHyphens w:val="0"/>
        <w:rPr>
          <w:bCs/>
          <w:sz w:val="20"/>
          <w:szCs w:val="20"/>
          <w:lang w:val="hr-HR"/>
        </w:rPr>
      </w:pPr>
      <w:r w:rsidRPr="00A22DC6">
        <w:rPr>
          <w:bCs/>
          <w:sz w:val="20"/>
          <w:szCs w:val="20"/>
          <w:lang w:val="hr-HR"/>
        </w:rPr>
        <w:t xml:space="preserve">4. ispitni rok održati će se u rujnu prema dogovoru sa studentima </w:t>
      </w:r>
    </w:p>
    <w:p w:rsidR="00A22DC6" w:rsidRPr="00A22DC6" w:rsidRDefault="00A22DC6" w:rsidP="00A22DC6">
      <w:pPr>
        <w:widowControl/>
        <w:suppressAutoHyphens w:val="0"/>
        <w:rPr>
          <w:bCs/>
          <w:sz w:val="20"/>
          <w:szCs w:val="20"/>
          <w:lang w:val="hr-HR"/>
        </w:rPr>
      </w:pPr>
    </w:p>
    <w:p w:rsidR="00A22DC6" w:rsidRPr="00A22DC6" w:rsidRDefault="00A22DC6" w:rsidP="00A22DC6">
      <w:pPr>
        <w:spacing w:line="276" w:lineRule="auto"/>
        <w:rPr>
          <w:b/>
          <w:bCs/>
          <w:sz w:val="20"/>
          <w:szCs w:val="20"/>
          <w:lang w:val="hr-HR"/>
        </w:rPr>
      </w:pPr>
      <w:r w:rsidRPr="00A22DC6">
        <w:rPr>
          <w:b/>
          <w:bCs/>
          <w:szCs w:val="20"/>
          <w:lang w:val="hr-HR"/>
        </w:rPr>
        <w:t>Formiranje ocjene (prema Pravilniku o studijima Sveučilišta u Rijeci):</w:t>
      </w:r>
    </w:p>
    <w:p w:rsidR="00A22DC6" w:rsidRPr="00A22DC6" w:rsidRDefault="00A22DC6" w:rsidP="00A22DC6">
      <w:pPr>
        <w:spacing w:line="276" w:lineRule="auto"/>
        <w:rPr>
          <w:sz w:val="20"/>
          <w:szCs w:val="20"/>
          <w:lang w:val="hr-HR"/>
        </w:rPr>
      </w:pPr>
    </w:p>
    <w:p w:rsidR="00A22DC6" w:rsidRPr="00A22DC6" w:rsidRDefault="00A22DC6" w:rsidP="00A22DC6">
      <w:pPr>
        <w:spacing w:line="276" w:lineRule="auto"/>
        <w:rPr>
          <w:sz w:val="20"/>
          <w:szCs w:val="20"/>
          <w:highlight w:val="yellow"/>
          <w:lang w:val="hr-HR"/>
        </w:rPr>
      </w:pPr>
      <w:r w:rsidRPr="00A22DC6">
        <w:rPr>
          <w:sz w:val="20"/>
          <w:szCs w:val="20"/>
          <w:highlight w:val="yellow"/>
          <w:lang w:val="hr-HR"/>
        </w:rPr>
        <w:t xml:space="preserve">Na primjeru kolegija u kojem studenti tijekom kontinuirane nastave mogu steći maksimalno 70% </w:t>
      </w:r>
      <w:proofErr w:type="spellStart"/>
      <w:r w:rsidRPr="00A22DC6">
        <w:rPr>
          <w:sz w:val="20"/>
          <w:szCs w:val="20"/>
          <w:highlight w:val="yellow"/>
          <w:lang w:val="hr-HR"/>
        </w:rPr>
        <w:t>ocjenskih</w:t>
      </w:r>
      <w:proofErr w:type="spellEnd"/>
      <w:r w:rsidRPr="00A22DC6">
        <w:rPr>
          <w:sz w:val="20"/>
          <w:szCs w:val="20"/>
          <w:highlight w:val="yellow"/>
          <w:lang w:val="hr-HR"/>
        </w:rPr>
        <w:t xml:space="preserve"> bodova, a na završnom ispitu 30%. Studenti koji su tijekom kontinuiranog dijela nastave ostvarili:</w:t>
      </w:r>
    </w:p>
    <w:p w:rsidR="00A22DC6" w:rsidRPr="00A22DC6" w:rsidRDefault="00A22DC6" w:rsidP="00A22DC6">
      <w:pPr>
        <w:widowControl/>
        <w:numPr>
          <w:ilvl w:val="0"/>
          <w:numId w:val="2"/>
        </w:numPr>
        <w:suppressAutoHyphens w:val="0"/>
        <w:spacing w:line="276" w:lineRule="auto"/>
        <w:rPr>
          <w:sz w:val="20"/>
          <w:szCs w:val="20"/>
          <w:highlight w:val="yellow"/>
          <w:lang w:val="hr-HR"/>
        </w:rPr>
      </w:pPr>
      <w:r w:rsidRPr="00A22DC6">
        <w:rPr>
          <w:sz w:val="20"/>
          <w:szCs w:val="20"/>
          <w:highlight w:val="yellow"/>
          <w:lang w:val="hr-HR"/>
        </w:rPr>
        <w:t xml:space="preserve">od 0 do 34,9% </w:t>
      </w:r>
      <w:proofErr w:type="spellStart"/>
      <w:r w:rsidRPr="00A22DC6">
        <w:rPr>
          <w:sz w:val="20"/>
          <w:szCs w:val="20"/>
          <w:highlight w:val="yellow"/>
          <w:lang w:val="hr-HR"/>
        </w:rPr>
        <w:t>ocjenskih</w:t>
      </w:r>
      <w:proofErr w:type="spellEnd"/>
      <w:r w:rsidRPr="00A22DC6">
        <w:rPr>
          <w:sz w:val="20"/>
          <w:szCs w:val="20"/>
          <w:highlight w:val="yellow"/>
          <w:lang w:val="hr-HR"/>
        </w:rPr>
        <w:t xml:space="preserve"> bodova ne mogu pristupiti završnom ispitu</w:t>
      </w:r>
    </w:p>
    <w:p w:rsidR="00A22DC6" w:rsidRPr="00A22DC6" w:rsidRDefault="00A22DC6" w:rsidP="00A22DC6">
      <w:pPr>
        <w:widowControl/>
        <w:numPr>
          <w:ilvl w:val="0"/>
          <w:numId w:val="2"/>
        </w:numPr>
        <w:suppressAutoHyphens w:val="0"/>
        <w:spacing w:line="276" w:lineRule="auto"/>
        <w:rPr>
          <w:sz w:val="20"/>
          <w:szCs w:val="20"/>
          <w:highlight w:val="yellow"/>
          <w:lang w:val="hr-HR"/>
        </w:rPr>
      </w:pPr>
      <w:r w:rsidRPr="00A22DC6">
        <w:rPr>
          <w:sz w:val="20"/>
          <w:szCs w:val="20"/>
          <w:highlight w:val="yellow"/>
          <w:lang w:val="hr-HR"/>
        </w:rPr>
        <w:t xml:space="preserve">više od 35% </w:t>
      </w:r>
      <w:proofErr w:type="spellStart"/>
      <w:r w:rsidRPr="00A22DC6">
        <w:rPr>
          <w:sz w:val="20"/>
          <w:szCs w:val="20"/>
          <w:highlight w:val="yellow"/>
          <w:lang w:val="hr-HR"/>
        </w:rPr>
        <w:t>ocjenskih</w:t>
      </w:r>
      <w:proofErr w:type="spellEnd"/>
      <w:r w:rsidRPr="00A22DC6">
        <w:rPr>
          <w:sz w:val="20"/>
          <w:szCs w:val="20"/>
          <w:highlight w:val="yellow"/>
          <w:lang w:val="hr-HR"/>
        </w:rPr>
        <w:t xml:space="preserve"> bodova  mogu pristupiti završnom ispitu.</w:t>
      </w:r>
    </w:p>
    <w:p w:rsidR="00A22DC6" w:rsidRPr="00A22DC6" w:rsidRDefault="00A22DC6" w:rsidP="00A22DC6">
      <w:pPr>
        <w:spacing w:line="276" w:lineRule="auto"/>
        <w:rPr>
          <w:sz w:val="20"/>
          <w:szCs w:val="20"/>
          <w:highlight w:val="yellow"/>
          <w:lang w:val="hr-HR"/>
        </w:rPr>
      </w:pPr>
    </w:p>
    <w:p w:rsidR="00A22DC6" w:rsidRPr="00A22DC6" w:rsidRDefault="00A22DC6" w:rsidP="00A22DC6">
      <w:pPr>
        <w:spacing w:line="276" w:lineRule="auto"/>
        <w:rPr>
          <w:sz w:val="20"/>
          <w:szCs w:val="20"/>
          <w:highlight w:val="yellow"/>
          <w:lang w:val="hr-HR"/>
        </w:rPr>
      </w:pPr>
      <w:r w:rsidRPr="00A22DC6">
        <w:rPr>
          <w:sz w:val="20"/>
          <w:szCs w:val="20"/>
          <w:highlight w:val="yellow"/>
          <w:lang w:val="hr-HR"/>
        </w:rPr>
        <w:t xml:space="preserve">(Ako se odlučite za raspodjelu </w:t>
      </w:r>
      <w:proofErr w:type="spellStart"/>
      <w:r w:rsidRPr="00A22DC6">
        <w:rPr>
          <w:sz w:val="20"/>
          <w:szCs w:val="20"/>
          <w:highlight w:val="yellow"/>
          <w:lang w:val="hr-HR"/>
        </w:rPr>
        <w:t>ocjenskih</w:t>
      </w:r>
      <w:proofErr w:type="spellEnd"/>
      <w:r w:rsidRPr="00A22DC6">
        <w:rPr>
          <w:sz w:val="20"/>
          <w:szCs w:val="20"/>
          <w:highlight w:val="yellow"/>
          <w:lang w:val="hr-HR"/>
        </w:rPr>
        <w:t xml:space="preserve"> bodova na Vašem kolegiju 50% kontinuirana nastava i 50% završni ispit, tada vrijedi</w:t>
      </w:r>
    </w:p>
    <w:p w:rsidR="00A22DC6" w:rsidRPr="00A22DC6" w:rsidRDefault="00A22DC6" w:rsidP="00A22DC6">
      <w:pPr>
        <w:spacing w:line="276" w:lineRule="auto"/>
        <w:rPr>
          <w:sz w:val="20"/>
          <w:szCs w:val="20"/>
          <w:highlight w:val="yellow"/>
          <w:lang w:val="hr-HR"/>
        </w:rPr>
      </w:pPr>
      <w:r w:rsidRPr="00A22DC6">
        <w:rPr>
          <w:sz w:val="20"/>
          <w:szCs w:val="20"/>
          <w:highlight w:val="yellow"/>
          <w:lang w:val="hr-HR"/>
        </w:rPr>
        <w:t>Studenti koji su tijekom kontinuiranog dijela nastave ostvarili:</w:t>
      </w:r>
    </w:p>
    <w:p w:rsidR="00A22DC6" w:rsidRPr="00A22DC6" w:rsidRDefault="00A22DC6" w:rsidP="00A22DC6">
      <w:pPr>
        <w:widowControl/>
        <w:numPr>
          <w:ilvl w:val="0"/>
          <w:numId w:val="2"/>
        </w:numPr>
        <w:suppressAutoHyphens w:val="0"/>
        <w:spacing w:line="276" w:lineRule="auto"/>
        <w:rPr>
          <w:sz w:val="20"/>
          <w:szCs w:val="20"/>
          <w:highlight w:val="yellow"/>
          <w:lang w:val="hr-HR"/>
        </w:rPr>
      </w:pPr>
      <w:r w:rsidRPr="00A22DC6">
        <w:rPr>
          <w:sz w:val="20"/>
          <w:szCs w:val="20"/>
          <w:highlight w:val="yellow"/>
          <w:lang w:val="hr-HR"/>
        </w:rPr>
        <w:t xml:space="preserve">od 0 do 24,9% </w:t>
      </w:r>
      <w:proofErr w:type="spellStart"/>
      <w:r w:rsidRPr="00A22DC6">
        <w:rPr>
          <w:sz w:val="20"/>
          <w:szCs w:val="20"/>
          <w:highlight w:val="yellow"/>
          <w:lang w:val="hr-HR"/>
        </w:rPr>
        <w:t>ocjenskih</w:t>
      </w:r>
      <w:proofErr w:type="spellEnd"/>
      <w:r w:rsidRPr="00A22DC6">
        <w:rPr>
          <w:sz w:val="20"/>
          <w:szCs w:val="20"/>
          <w:highlight w:val="yellow"/>
          <w:lang w:val="hr-HR"/>
        </w:rPr>
        <w:t xml:space="preserve"> bodova ne mogu pristupiti završnom ispitu</w:t>
      </w:r>
    </w:p>
    <w:p w:rsidR="00A22DC6" w:rsidRPr="00A22DC6" w:rsidRDefault="00A22DC6" w:rsidP="00A22DC6">
      <w:pPr>
        <w:widowControl/>
        <w:numPr>
          <w:ilvl w:val="0"/>
          <w:numId w:val="2"/>
        </w:numPr>
        <w:suppressAutoHyphens w:val="0"/>
        <w:spacing w:line="276" w:lineRule="auto"/>
        <w:rPr>
          <w:sz w:val="20"/>
          <w:szCs w:val="20"/>
          <w:highlight w:val="yellow"/>
          <w:lang w:val="hr-HR"/>
        </w:rPr>
      </w:pPr>
      <w:r w:rsidRPr="00A22DC6">
        <w:rPr>
          <w:sz w:val="20"/>
          <w:szCs w:val="20"/>
          <w:highlight w:val="yellow"/>
          <w:lang w:val="hr-HR"/>
        </w:rPr>
        <w:t xml:space="preserve">više od 25% </w:t>
      </w:r>
      <w:proofErr w:type="spellStart"/>
      <w:r w:rsidRPr="00A22DC6">
        <w:rPr>
          <w:sz w:val="20"/>
          <w:szCs w:val="20"/>
          <w:highlight w:val="yellow"/>
          <w:lang w:val="hr-HR"/>
        </w:rPr>
        <w:t>ocjenskih</w:t>
      </w:r>
      <w:proofErr w:type="spellEnd"/>
      <w:r w:rsidRPr="00A22DC6">
        <w:rPr>
          <w:sz w:val="20"/>
          <w:szCs w:val="20"/>
          <w:highlight w:val="yellow"/>
          <w:lang w:val="hr-HR"/>
        </w:rPr>
        <w:t xml:space="preserve"> bodova  mogu pristupiti završnom ispitu.)</w:t>
      </w:r>
    </w:p>
    <w:p w:rsidR="00A22DC6" w:rsidRPr="00A22DC6" w:rsidRDefault="00A22DC6" w:rsidP="00A22DC6">
      <w:pPr>
        <w:widowControl/>
        <w:suppressAutoHyphens w:val="0"/>
        <w:spacing w:line="276" w:lineRule="auto"/>
        <w:rPr>
          <w:sz w:val="20"/>
          <w:szCs w:val="20"/>
          <w:lang w:val="hr-HR"/>
        </w:rPr>
      </w:pPr>
    </w:p>
    <w:p w:rsidR="00A22DC6" w:rsidRPr="00A22DC6" w:rsidRDefault="00A22DC6" w:rsidP="00A22DC6">
      <w:pPr>
        <w:widowControl/>
        <w:suppressAutoHyphens w:val="0"/>
        <w:spacing w:line="276" w:lineRule="auto"/>
        <w:rPr>
          <w:sz w:val="20"/>
          <w:szCs w:val="20"/>
          <w:lang w:val="hr-HR"/>
        </w:rPr>
      </w:pPr>
    </w:p>
    <w:p w:rsidR="00A22DC6" w:rsidRPr="00A22DC6" w:rsidRDefault="00A22DC6" w:rsidP="00A22DC6">
      <w:pPr>
        <w:widowControl/>
        <w:suppressAutoHyphens w:val="0"/>
        <w:spacing w:line="276" w:lineRule="auto"/>
        <w:rPr>
          <w:sz w:val="20"/>
          <w:szCs w:val="20"/>
          <w:lang w:val="hr-HR"/>
        </w:rPr>
      </w:pPr>
    </w:p>
    <w:p w:rsidR="00A22DC6" w:rsidRPr="00A22DC6" w:rsidRDefault="00A22DC6" w:rsidP="00A22DC6">
      <w:pPr>
        <w:spacing w:line="276" w:lineRule="auto"/>
        <w:rPr>
          <w:sz w:val="20"/>
          <w:szCs w:val="20"/>
          <w:lang w:val="hr-HR"/>
        </w:rPr>
      </w:pPr>
      <w:r w:rsidRPr="00A22DC6">
        <w:rPr>
          <w:sz w:val="20"/>
          <w:szCs w:val="20"/>
          <w:lang w:val="hr-HR"/>
        </w:rPr>
        <w:t xml:space="preserve">Prema postignutom ukupnom broju </w:t>
      </w:r>
      <w:proofErr w:type="spellStart"/>
      <w:r w:rsidRPr="00A22DC6">
        <w:rPr>
          <w:sz w:val="20"/>
          <w:szCs w:val="20"/>
          <w:lang w:val="hr-HR"/>
        </w:rPr>
        <w:t>ocjenskih</w:t>
      </w:r>
      <w:proofErr w:type="spellEnd"/>
      <w:r w:rsidRPr="00A22DC6">
        <w:rPr>
          <w:sz w:val="20"/>
          <w:szCs w:val="20"/>
          <w:lang w:val="hr-HR"/>
        </w:rPr>
        <w:t xml:space="preserve"> bodova dodjeljuju se sljedeće konačne ocjene:</w:t>
      </w:r>
    </w:p>
    <w:p w:rsidR="00A22DC6" w:rsidRPr="00A22DC6" w:rsidRDefault="00A22DC6" w:rsidP="00A22DC6">
      <w:pPr>
        <w:spacing w:line="276" w:lineRule="auto"/>
        <w:rPr>
          <w:sz w:val="20"/>
          <w:szCs w:val="20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63"/>
        <w:gridCol w:w="2464"/>
      </w:tblGrid>
      <w:tr w:rsidR="00A22DC6" w:rsidRPr="00A22DC6" w:rsidTr="00FC1D75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b/>
                <w:sz w:val="20"/>
                <w:lang w:val="hr-HR"/>
              </w:rPr>
            </w:pPr>
            <w:r w:rsidRPr="00A22DC6">
              <w:rPr>
                <w:b/>
                <w:sz w:val="20"/>
                <w:lang w:val="hr-HR"/>
              </w:rPr>
              <w:t>Postotak usvojenog znanja i vještina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b/>
                <w:sz w:val="20"/>
                <w:lang w:val="hr-HR"/>
              </w:rPr>
            </w:pPr>
            <w:r w:rsidRPr="00A22DC6">
              <w:rPr>
                <w:b/>
                <w:sz w:val="20"/>
                <w:lang w:val="hr-HR"/>
              </w:rPr>
              <w:t>ECTS ocjena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b/>
                <w:sz w:val="20"/>
                <w:lang w:val="hr-HR"/>
              </w:rPr>
            </w:pPr>
            <w:r w:rsidRPr="00A22DC6">
              <w:rPr>
                <w:b/>
                <w:sz w:val="20"/>
                <w:lang w:val="hr-HR"/>
              </w:rPr>
              <w:t>Brojčana ocjena</w:t>
            </w:r>
          </w:p>
        </w:tc>
      </w:tr>
      <w:tr w:rsidR="00A22DC6" w:rsidRPr="00A22DC6" w:rsidTr="00FC1D75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lang w:val="hr-HR"/>
              </w:rPr>
            </w:pPr>
            <w:r w:rsidRPr="00A22DC6">
              <w:rPr>
                <w:sz w:val="20"/>
                <w:lang w:val="hr-HR"/>
              </w:rPr>
              <w:t>90% do 100%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lang w:val="hr-HR"/>
              </w:rPr>
            </w:pPr>
            <w:r w:rsidRPr="00A22DC6">
              <w:rPr>
                <w:sz w:val="20"/>
                <w:lang w:val="hr-HR"/>
              </w:rPr>
              <w:t>A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lang w:val="hr-HR"/>
              </w:rPr>
            </w:pPr>
            <w:r w:rsidRPr="00A22DC6">
              <w:rPr>
                <w:sz w:val="20"/>
                <w:lang w:val="hr-HR"/>
              </w:rPr>
              <w:t>Izvrstan (5)</w:t>
            </w:r>
          </w:p>
        </w:tc>
      </w:tr>
      <w:tr w:rsidR="00A22DC6" w:rsidRPr="00A22DC6" w:rsidTr="00FC1D75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lang w:val="hr-HR"/>
              </w:rPr>
            </w:pPr>
            <w:r w:rsidRPr="00A22DC6">
              <w:rPr>
                <w:sz w:val="20"/>
                <w:lang w:val="hr-HR"/>
              </w:rPr>
              <w:t>75% do 89,9%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lang w:val="hr-HR"/>
              </w:rPr>
            </w:pPr>
            <w:r w:rsidRPr="00A22DC6">
              <w:rPr>
                <w:sz w:val="20"/>
                <w:lang w:val="hr-HR"/>
              </w:rPr>
              <w:t>B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lang w:val="hr-HR"/>
              </w:rPr>
            </w:pPr>
            <w:r w:rsidRPr="00A22DC6">
              <w:rPr>
                <w:sz w:val="20"/>
                <w:lang w:val="hr-HR"/>
              </w:rPr>
              <w:t>Vrlo dobar (4)</w:t>
            </w:r>
          </w:p>
        </w:tc>
      </w:tr>
      <w:tr w:rsidR="00A22DC6" w:rsidRPr="00A22DC6" w:rsidTr="00FC1D75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lang w:val="hr-HR"/>
              </w:rPr>
            </w:pPr>
            <w:r w:rsidRPr="00A22DC6">
              <w:rPr>
                <w:sz w:val="20"/>
                <w:lang w:val="hr-HR"/>
              </w:rPr>
              <w:t>60% do 74,9%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lang w:val="hr-HR"/>
              </w:rPr>
            </w:pPr>
            <w:r w:rsidRPr="00A22DC6">
              <w:rPr>
                <w:sz w:val="20"/>
                <w:lang w:val="hr-HR"/>
              </w:rPr>
              <w:t>C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lang w:val="hr-HR"/>
              </w:rPr>
            </w:pPr>
            <w:r w:rsidRPr="00A22DC6">
              <w:rPr>
                <w:sz w:val="20"/>
                <w:lang w:val="hr-HR"/>
              </w:rPr>
              <w:t>Dobar (3)</w:t>
            </w:r>
          </w:p>
        </w:tc>
      </w:tr>
      <w:tr w:rsidR="00A22DC6" w:rsidRPr="00A22DC6" w:rsidTr="00FC1D75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lang w:val="hr-HR"/>
              </w:rPr>
            </w:pPr>
            <w:r w:rsidRPr="00A22DC6">
              <w:rPr>
                <w:sz w:val="20"/>
                <w:lang w:val="hr-HR"/>
              </w:rPr>
              <w:t>50% do 59,9%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lang w:val="hr-HR"/>
              </w:rPr>
            </w:pPr>
            <w:r w:rsidRPr="00A22DC6">
              <w:rPr>
                <w:sz w:val="20"/>
                <w:lang w:val="hr-HR"/>
              </w:rPr>
              <w:t>D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lang w:val="hr-HR"/>
              </w:rPr>
            </w:pPr>
            <w:r w:rsidRPr="00A22DC6">
              <w:rPr>
                <w:sz w:val="20"/>
                <w:lang w:val="hr-HR"/>
              </w:rPr>
              <w:t>Dovoljan (2)</w:t>
            </w:r>
          </w:p>
        </w:tc>
      </w:tr>
      <w:tr w:rsidR="00A22DC6" w:rsidRPr="00A22DC6" w:rsidTr="00FC1D75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lang w:val="hr-HR"/>
              </w:rPr>
            </w:pPr>
            <w:r w:rsidRPr="00A22DC6">
              <w:rPr>
                <w:sz w:val="20"/>
                <w:lang w:val="hr-HR"/>
              </w:rPr>
              <w:t>0% do 49,9%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lang w:val="hr-HR"/>
              </w:rPr>
            </w:pPr>
            <w:r w:rsidRPr="00A22DC6">
              <w:rPr>
                <w:sz w:val="20"/>
                <w:lang w:val="hr-HR"/>
              </w:rPr>
              <w:t>F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lang w:val="hr-HR"/>
              </w:rPr>
            </w:pPr>
            <w:r w:rsidRPr="00A22DC6">
              <w:rPr>
                <w:sz w:val="20"/>
                <w:lang w:val="hr-HR"/>
              </w:rPr>
              <w:t>Nedovoljan (1)</w:t>
            </w:r>
          </w:p>
        </w:tc>
      </w:tr>
    </w:tbl>
    <w:p w:rsidR="00A22DC6" w:rsidRPr="00A22DC6" w:rsidRDefault="00A22DC6" w:rsidP="00A22DC6">
      <w:pPr>
        <w:spacing w:line="276" w:lineRule="auto"/>
        <w:rPr>
          <w:sz w:val="20"/>
          <w:szCs w:val="20"/>
          <w:lang w:val="hr-HR"/>
        </w:rPr>
      </w:pPr>
    </w:p>
    <w:p w:rsidR="00A22DC6" w:rsidRPr="00A22DC6" w:rsidRDefault="00A22DC6" w:rsidP="00A22DC6">
      <w:pPr>
        <w:spacing w:line="276" w:lineRule="auto"/>
        <w:rPr>
          <w:sz w:val="20"/>
          <w:szCs w:val="20"/>
          <w:lang w:val="hr-HR"/>
        </w:rPr>
      </w:pPr>
      <w:r w:rsidRPr="00A22DC6">
        <w:rPr>
          <w:sz w:val="20"/>
          <w:szCs w:val="20"/>
          <w:lang w:val="hr-HR"/>
        </w:rPr>
        <w:t>Konačna ocjena je zbroj bodova ostvarenih tijekom nastave i bodova ostvarenih na završnom ispitu, a prolazne ocjene su izvrstan (5), vrlo dobar (4), dobar (3) i dovoljan (2).</w:t>
      </w:r>
    </w:p>
    <w:p w:rsidR="00A22DC6" w:rsidRPr="00A22DC6" w:rsidRDefault="00A22DC6" w:rsidP="00A22DC6">
      <w:pPr>
        <w:widowControl/>
        <w:suppressAutoHyphens w:val="0"/>
        <w:rPr>
          <w:b/>
          <w:bCs/>
          <w:szCs w:val="20"/>
          <w:lang w:val="hr-HR"/>
        </w:rPr>
      </w:pPr>
    </w:p>
    <w:p w:rsidR="00A22DC6" w:rsidRPr="00A22DC6" w:rsidRDefault="00A22DC6" w:rsidP="00A22DC6">
      <w:pPr>
        <w:spacing w:line="276" w:lineRule="auto"/>
        <w:rPr>
          <w:b/>
          <w:bCs/>
          <w:szCs w:val="20"/>
          <w:lang w:val="hr-HR"/>
        </w:rPr>
      </w:pPr>
      <w:r>
        <w:rPr>
          <w:b/>
          <w:bCs/>
          <w:szCs w:val="20"/>
          <w:lang w:val="hr-HR"/>
        </w:rPr>
        <w:t>Raspored nastave:</w:t>
      </w:r>
    </w:p>
    <w:p w:rsidR="00A22DC6" w:rsidRPr="00A22DC6" w:rsidRDefault="00A22DC6" w:rsidP="00A22DC6">
      <w:pPr>
        <w:spacing w:line="276" w:lineRule="auto"/>
        <w:rPr>
          <w:bCs/>
          <w:szCs w:val="20"/>
          <w:lang w:val="hr-HR"/>
        </w:rPr>
      </w:pPr>
      <w:r w:rsidRPr="00A22DC6">
        <w:rPr>
          <w:bCs/>
          <w:szCs w:val="20"/>
          <w:highlight w:val="yellow"/>
          <w:lang w:val="hr-HR"/>
        </w:rPr>
        <w:t>Molimo da se pridržavate ovog načina prikaza rasporeda nastave kako bi studenti lakše pratili svoje nastavne obaveze.</w:t>
      </w:r>
      <w:r w:rsidRPr="00A22DC6">
        <w:rPr>
          <w:bCs/>
          <w:szCs w:val="20"/>
          <w:lang w:val="hr-HR"/>
        </w:rPr>
        <w:t xml:space="preserve"> </w:t>
      </w:r>
    </w:p>
    <w:p w:rsidR="00A22DC6" w:rsidRPr="00A22DC6" w:rsidRDefault="00A22DC6" w:rsidP="00A22DC6">
      <w:pPr>
        <w:spacing w:line="276" w:lineRule="auto"/>
        <w:rPr>
          <w:sz w:val="20"/>
          <w:szCs w:val="20"/>
          <w:lang w:val="hr-HR"/>
        </w:rPr>
      </w:pP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1080"/>
        <w:gridCol w:w="992"/>
        <w:gridCol w:w="992"/>
        <w:gridCol w:w="1418"/>
        <w:gridCol w:w="3119"/>
      </w:tblGrid>
      <w:tr w:rsidR="00A22DC6" w:rsidRPr="00A22DC6" w:rsidTr="00FC1D75">
        <w:trPr>
          <w:trHeight w:val="584"/>
        </w:trPr>
        <w:tc>
          <w:tcPr>
            <w:tcW w:w="1271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A22DC6">
              <w:rPr>
                <w:b/>
                <w:sz w:val="20"/>
                <w:szCs w:val="20"/>
                <w:lang w:val="hr-HR"/>
              </w:rPr>
              <w:t>Datum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A22DC6">
              <w:rPr>
                <w:b/>
                <w:sz w:val="20"/>
                <w:szCs w:val="20"/>
                <w:lang w:val="hr-HR"/>
              </w:rPr>
              <w:t>Grupa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A22DC6">
              <w:rPr>
                <w:b/>
                <w:sz w:val="20"/>
                <w:szCs w:val="20"/>
                <w:lang w:val="hr-HR"/>
              </w:rPr>
              <w:t>Vrijeme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A22DC6">
              <w:rPr>
                <w:b/>
                <w:sz w:val="20"/>
                <w:szCs w:val="20"/>
                <w:lang w:val="hr-HR"/>
              </w:rPr>
              <w:t>Broj sati nastave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A22DC6">
              <w:rPr>
                <w:b/>
                <w:sz w:val="20"/>
                <w:szCs w:val="20"/>
                <w:lang w:val="hr-HR"/>
              </w:rPr>
              <w:t>Mjesto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A22DC6">
              <w:rPr>
                <w:b/>
                <w:sz w:val="20"/>
                <w:szCs w:val="20"/>
                <w:lang w:val="hr-HR"/>
              </w:rPr>
              <w:t>Oblik nastave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ind w:right="1648"/>
              <w:jc w:val="center"/>
              <w:rPr>
                <w:b/>
                <w:sz w:val="20"/>
                <w:szCs w:val="20"/>
                <w:lang w:val="hr-HR"/>
              </w:rPr>
            </w:pPr>
            <w:r w:rsidRPr="00A22DC6">
              <w:rPr>
                <w:b/>
                <w:sz w:val="20"/>
                <w:szCs w:val="20"/>
                <w:lang w:val="hr-HR"/>
              </w:rPr>
              <w:t>Izvođač</w:t>
            </w:r>
          </w:p>
        </w:tc>
      </w:tr>
      <w:tr w:rsidR="00A22DC6" w:rsidRPr="00A22DC6" w:rsidTr="00FC1D75">
        <w:trPr>
          <w:trHeight w:val="584"/>
        </w:trPr>
        <w:tc>
          <w:tcPr>
            <w:tcW w:w="1271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08.01.2018.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svi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9-11 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O-030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P1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ind w:right="1648"/>
              <w:jc w:val="center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Ime i prezime</w:t>
            </w:r>
          </w:p>
        </w:tc>
      </w:tr>
      <w:tr w:rsidR="00A22DC6" w:rsidRPr="00A22DC6" w:rsidTr="00FC1D75">
        <w:trPr>
          <w:trHeight w:val="584"/>
        </w:trPr>
        <w:tc>
          <w:tcPr>
            <w:tcW w:w="1271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09.01.2018.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svi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9-11 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O-030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S1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ind w:right="1648"/>
              <w:jc w:val="center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Ime i prezime</w:t>
            </w:r>
          </w:p>
        </w:tc>
      </w:tr>
      <w:tr w:rsidR="00A22DC6" w:rsidRPr="00A22DC6" w:rsidTr="00FC1D75">
        <w:trPr>
          <w:trHeight w:val="584"/>
        </w:trPr>
        <w:tc>
          <w:tcPr>
            <w:tcW w:w="1271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10.01.2018.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8-11 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O-352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V1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ind w:right="1648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 xml:space="preserve"> Ime i prezime</w:t>
            </w:r>
          </w:p>
        </w:tc>
      </w:tr>
      <w:tr w:rsidR="00A22DC6" w:rsidRPr="00A22DC6" w:rsidTr="00FC1D75">
        <w:trPr>
          <w:trHeight w:val="584"/>
        </w:trPr>
        <w:tc>
          <w:tcPr>
            <w:tcW w:w="1271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10.01.2018.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11-14 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O-352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V1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ind w:right="1648"/>
              <w:jc w:val="center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Ime i prezime</w:t>
            </w:r>
          </w:p>
        </w:tc>
      </w:tr>
      <w:tr w:rsidR="00A22DC6" w:rsidRPr="00A22DC6" w:rsidTr="00FC1D75">
        <w:trPr>
          <w:trHeight w:val="625"/>
        </w:trPr>
        <w:tc>
          <w:tcPr>
            <w:tcW w:w="1271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12.01.2018.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svi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9-10 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O-030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1. kolokvij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2DC6" w:rsidRPr="00A22DC6" w:rsidRDefault="00A22DC6" w:rsidP="00A22DC6">
            <w:pPr>
              <w:spacing w:line="276" w:lineRule="auto"/>
              <w:ind w:right="1648"/>
              <w:jc w:val="center"/>
              <w:rPr>
                <w:sz w:val="20"/>
                <w:szCs w:val="20"/>
                <w:highlight w:val="yellow"/>
                <w:lang w:val="hr-HR"/>
              </w:rPr>
            </w:pPr>
            <w:r w:rsidRPr="00A22DC6">
              <w:rPr>
                <w:sz w:val="20"/>
                <w:szCs w:val="20"/>
                <w:highlight w:val="yellow"/>
                <w:lang w:val="hr-HR"/>
              </w:rPr>
              <w:t>Ime i prezime</w:t>
            </w:r>
          </w:p>
        </w:tc>
      </w:tr>
    </w:tbl>
    <w:p w:rsidR="00A22DC6" w:rsidRPr="00A22DC6" w:rsidRDefault="00A22DC6" w:rsidP="00A22DC6">
      <w:pPr>
        <w:spacing w:line="276" w:lineRule="auto"/>
        <w:rPr>
          <w:sz w:val="20"/>
          <w:szCs w:val="20"/>
          <w:lang w:val="hr-HR"/>
        </w:rPr>
      </w:pPr>
    </w:p>
    <w:p w:rsidR="00A22DC6" w:rsidRPr="00A22DC6" w:rsidRDefault="00A22DC6" w:rsidP="00A22DC6">
      <w:pPr>
        <w:spacing w:line="276" w:lineRule="auto"/>
        <w:jc w:val="both"/>
        <w:rPr>
          <w:bCs/>
          <w:sz w:val="20"/>
          <w:szCs w:val="20"/>
          <w:lang w:val="hr-HR"/>
        </w:rPr>
      </w:pPr>
      <w:bookmarkStart w:id="0" w:name="_GoBack"/>
      <w:bookmarkEnd w:id="0"/>
    </w:p>
    <w:p w:rsidR="00A22DC6" w:rsidRPr="00A22DC6" w:rsidRDefault="00A22DC6" w:rsidP="00A22DC6">
      <w:pPr>
        <w:spacing w:line="276" w:lineRule="auto"/>
        <w:rPr>
          <w:b/>
          <w:bCs/>
          <w:szCs w:val="20"/>
          <w:lang w:val="hr-HR"/>
        </w:rPr>
      </w:pPr>
      <w:r w:rsidRPr="00A22DC6">
        <w:rPr>
          <w:b/>
          <w:bCs/>
          <w:szCs w:val="20"/>
          <w:lang w:val="hr-HR"/>
        </w:rPr>
        <w:t>Dodatne informacije:</w:t>
      </w:r>
    </w:p>
    <w:p w:rsidR="00A22DC6" w:rsidRPr="00A22DC6" w:rsidRDefault="00A22DC6" w:rsidP="00A22DC6">
      <w:r w:rsidRPr="00A22DC6">
        <w:t xml:space="preserve">Mole se </w:t>
      </w:r>
      <w:proofErr w:type="spellStart"/>
      <w:r w:rsidRPr="00A22DC6">
        <w:t>svi</w:t>
      </w:r>
      <w:proofErr w:type="spellEnd"/>
      <w:r w:rsidRPr="00A22DC6">
        <w:t xml:space="preserve"> </w:t>
      </w:r>
      <w:proofErr w:type="spellStart"/>
      <w:r w:rsidRPr="00A22DC6">
        <w:t>studenti</w:t>
      </w:r>
      <w:proofErr w:type="spellEnd"/>
      <w:r w:rsidRPr="00A22DC6">
        <w:t xml:space="preserve"> da se </w:t>
      </w:r>
      <w:proofErr w:type="spellStart"/>
      <w:r w:rsidRPr="00A22DC6">
        <w:t>odazovu</w:t>
      </w:r>
      <w:proofErr w:type="spellEnd"/>
      <w:r w:rsidRPr="00A22DC6">
        <w:t xml:space="preserve"> </w:t>
      </w:r>
      <w:proofErr w:type="spellStart"/>
      <w:r w:rsidRPr="00A22DC6">
        <w:t>vrednovanju</w:t>
      </w:r>
      <w:proofErr w:type="spellEnd"/>
      <w:r w:rsidRPr="00A22DC6">
        <w:t xml:space="preserve"> </w:t>
      </w:r>
      <w:proofErr w:type="spellStart"/>
      <w:r w:rsidRPr="00A22DC6">
        <w:t>kvalitete</w:t>
      </w:r>
      <w:proofErr w:type="spellEnd"/>
      <w:r w:rsidRPr="00A22DC6">
        <w:t xml:space="preserve"> </w:t>
      </w:r>
      <w:proofErr w:type="spellStart"/>
      <w:r w:rsidRPr="00A22DC6">
        <w:t>nastavnog</w:t>
      </w:r>
      <w:proofErr w:type="spellEnd"/>
      <w:r w:rsidRPr="00A22DC6">
        <w:t xml:space="preserve"> </w:t>
      </w:r>
      <w:proofErr w:type="spellStart"/>
      <w:r w:rsidRPr="00A22DC6">
        <w:t>rada</w:t>
      </w:r>
      <w:proofErr w:type="spellEnd"/>
      <w:r w:rsidRPr="00A22DC6">
        <w:t xml:space="preserve"> </w:t>
      </w:r>
      <w:proofErr w:type="spellStart"/>
      <w:r w:rsidRPr="00A22DC6">
        <w:t>nastavnika</w:t>
      </w:r>
      <w:proofErr w:type="spellEnd"/>
      <w:r w:rsidRPr="00A22DC6">
        <w:t xml:space="preserve"> i </w:t>
      </w:r>
      <w:proofErr w:type="spellStart"/>
      <w:r w:rsidRPr="00A22DC6">
        <w:t>suradnika</w:t>
      </w:r>
      <w:proofErr w:type="spellEnd"/>
      <w:r w:rsidRPr="00A22DC6">
        <w:t xml:space="preserve"> </w:t>
      </w:r>
      <w:proofErr w:type="spellStart"/>
      <w:r w:rsidRPr="00A22DC6">
        <w:t>kako</w:t>
      </w:r>
      <w:proofErr w:type="spellEnd"/>
      <w:r w:rsidRPr="00A22DC6">
        <w:t xml:space="preserve"> bi se </w:t>
      </w:r>
      <w:proofErr w:type="spellStart"/>
      <w:r w:rsidRPr="00A22DC6">
        <w:t>na</w:t>
      </w:r>
      <w:proofErr w:type="spellEnd"/>
      <w:r w:rsidRPr="00A22DC6">
        <w:t xml:space="preserve"> </w:t>
      </w:r>
      <w:proofErr w:type="spellStart"/>
      <w:r w:rsidRPr="00A22DC6">
        <w:t>temelju</w:t>
      </w:r>
      <w:proofErr w:type="spellEnd"/>
      <w:r w:rsidRPr="00A22DC6">
        <w:t xml:space="preserve"> </w:t>
      </w:r>
      <w:proofErr w:type="spellStart"/>
      <w:r w:rsidRPr="00A22DC6">
        <w:t>procjena</w:t>
      </w:r>
      <w:proofErr w:type="spellEnd"/>
      <w:r w:rsidRPr="00A22DC6">
        <w:t xml:space="preserve"> i </w:t>
      </w:r>
      <w:proofErr w:type="spellStart"/>
      <w:r w:rsidRPr="00A22DC6">
        <w:t>sugestija</w:t>
      </w:r>
      <w:proofErr w:type="spellEnd"/>
      <w:r w:rsidRPr="00A22DC6">
        <w:t xml:space="preserve"> </w:t>
      </w:r>
      <w:proofErr w:type="spellStart"/>
      <w:r w:rsidRPr="00A22DC6">
        <w:t>mogla</w:t>
      </w:r>
      <w:proofErr w:type="spellEnd"/>
      <w:r w:rsidRPr="00A22DC6">
        <w:t xml:space="preserve"> </w:t>
      </w:r>
      <w:proofErr w:type="spellStart"/>
      <w:r w:rsidRPr="00A22DC6">
        <w:t>unaprijediti</w:t>
      </w:r>
      <w:proofErr w:type="spellEnd"/>
      <w:r w:rsidRPr="00A22DC6">
        <w:t xml:space="preserve"> </w:t>
      </w:r>
      <w:proofErr w:type="spellStart"/>
      <w:r w:rsidRPr="00A22DC6">
        <w:t>nastava</w:t>
      </w:r>
      <w:proofErr w:type="spellEnd"/>
      <w:r w:rsidRPr="00A22DC6">
        <w:t xml:space="preserve"> </w:t>
      </w:r>
      <w:proofErr w:type="spellStart"/>
      <w:r w:rsidRPr="00A22DC6">
        <w:t>na</w:t>
      </w:r>
      <w:proofErr w:type="spellEnd"/>
      <w:r w:rsidRPr="00A22DC6">
        <w:t xml:space="preserve"> </w:t>
      </w:r>
      <w:proofErr w:type="spellStart"/>
      <w:r w:rsidRPr="00A22DC6">
        <w:t>ovom</w:t>
      </w:r>
      <w:proofErr w:type="spellEnd"/>
      <w:r w:rsidRPr="00A22DC6">
        <w:t xml:space="preserve"> </w:t>
      </w:r>
      <w:proofErr w:type="spellStart"/>
      <w:r w:rsidRPr="00A22DC6">
        <w:t>kolegiju.Vrednovanje</w:t>
      </w:r>
      <w:proofErr w:type="spellEnd"/>
      <w:r w:rsidRPr="00A22DC6">
        <w:t xml:space="preserve"> </w:t>
      </w:r>
      <w:proofErr w:type="spellStart"/>
      <w:r w:rsidRPr="00A22DC6">
        <w:t>nastave</w:t>
      </w:r>
      <w:proofErr w:type="spellEnd"/>
      <w:r w:rsidRPr="00A22DC6">
        <w:t xml:space="preserve"> </w:t>
      </w:r>
      <w:proofErr w:type="spellStart"/>
      <w:r w:rsidRPr="00A22DC6">
        <w:t>putem</w:t>
      </w:r>
      <w:proofErr w:type="spellEnd"/>
      <w:r w:rsidRPr="00A22DC6">
        <w:t xml:space="preserve"> ISVU </w:t>
      </w:r>
      <w:proofErr w:type="spellStart"/>
      <w:r w:rsidRPr="00A22DC6">
        <w:t>sustava</w:t>
      </w:r>
      <w:proofErr w:type="spellEnd"/>
      <w:r w:rsidRPr="00A22DC6">
        <w:t xml:space="preserve"> </w:t>
      </w:r>
      <w:proofErr w:type="spellStart"/>
      <w:r w:rsidRPr="00A22DC6">
        <w:t>provodi</w:t>
      </w:r>
      <w:proofErr w:type="spellEnd"/>
      <w:r w:rsidRPr="00A22DC6">
        <w:t xml:space="preserve"> se </w:t>
      </w:r>
      <w:proofErr w:type="spellStart"/>
      <w:r w:rsidRPr="00A22DC6">
        <w:t>aplikacijom</w:t>
      </w:r>
      <w:proofErr w:type="spellEnd"/>
      <w:r w:rsidRPr="00A22DC6">
        <w:t xml:space="preserve"> „</w:t>
      </w:r>
      <w:proofErr w:type="spellStart"/>
      <w:r w:rsidRPr="00A22DC6">
        <w:t>studomat</w:t>
      </w:r>
      <w:proofErr w:type="spellEnd"/>
      <w:r w:rsidRPr="00A22DC6">
        <w:t xml:space="preserve">“ </w:t>
      </w:r>
      <w:proofErr w:type="spellStart"/>
      <w:r w:rsidRPr="00A22DC6">
        <w:t>na</w:t>
      </w:r>
      <w:proofErr w:type="spellEnd"/>
      <w:r w:rsidRPr="00A22DC6">
        <w:t xml:space="preserve"> </w:t>
      </w:r>
      <w:proofErr w:type="spellStart"/>
      <w:r w:rsidRPr="00A22DC6">
        <w:t>obrascu</w:t>
      </w:r>
      <w:proofErr w:type="spellEnd"/>
      <w:r w:rsidRPr="00A22DC6">
        <w:t xml:space="preserve"> </w:t>
      </w:r>
      <w:proofErr w:type="spellStart"/>
      <w:r w:rsidRPr="00A22DC6">
        <w:t>definiranom</w:t>
      </w:r>
      <w:proofErr w:type="spellEnd"/>
      <w:r w:rsidRPr="00A22DC6">
        <w:t xml:space="preserve"> </w:t>
      </w:r>
      <w:proofErr w:type="spellStart"/>
      <w:r w:rsidRPr="00A22DC6">
        <w:t>na</w:t>
      </w:r>
      <w:proofErr w:type="spellEnd"/>
      <w:r w:rsidRPr="00A22DC6">
        <w:t xml:space="preserve"> </w:t>
      </w:r>
      <w:proofErr w:type="spellStart"/>
      <w:r w:rsidRPr="00A22DC6">
        <w:t>razini</w:t>
      </w:r>
      <w:proofErr w:type="spellEnd"/>
      <w:r w:rsidRPr="00A22DC6">
        <w:t xml:space="preserve"> </w:t>
      </w:r>
      <w:proofErr w:type="spellStart"/>
      <w:r w:rsidRPr="00A22DC6">
        <w:t>Sveučilišta</w:t>
      </w:r>
      <w:proofErr w:type="spellEnd"/>
      <w:r w:rsidRPr="00A22DC6">
        <w:t xml:space="preserve"> u </w:t>
      </w:r>
      <w:proofErr w:type="spellStart"/>
      <w:r w:rsidRPr="00A22DC6">
        <w:t>Rijeci</w:t>
      </w:r>
      <w:proofErr w:type="spellEnd"/>
      <w:r w:rsidRPr="00A22DC6">
        <w:t xml:space="preserve">, a </w:t>
      </w:r>
      <w:proofErr w:type="spellStart"/>
      <w:r w:rsidRPr="00A22DC6">
        <w:t>rezultati</w:t>
      </w:r>
      <w:proofErr w:type="spellEnd"/>
      <w:r w:rsidRPr="00A22DC6">
        <w:t xml:space="preserve"> </w:t>
      </w:r>
      <w:proofErr w:type="spellStart"/>
      <w:r w:rsidRPr="00A22DC6">
        <w:t>su</w:t>
      </w:r>
      <w:proofErr w:type="spellEnd"/>
      <w:r w:rsidRPr="00A22DC6">
        <w:t xml:space="preserve"> </w:t>
      </w:r>
      <w:proofErr w:type="spellStart"/>
      <w:r w:rsidRPr="00A22DC6">
        <w:t>anonimni</w:t>
      </w:r>
      <w:proofErr w:type="spellEnd"/>
      <w:r w:rsidRPr="00A22DC6">
        <w:t xml:space="preserve">. </w:t>
      </w:r>
      <w:proofErr w:type="spellStart"/>
      <w:r w:rsidRPr="00A22DC6">
        <w:t>Više</w:t>
      </w:r>
      <w:proofErr w:type="spellEnd"/>
      <w:r w:rsidRPr="00A22DC6">
        <w:t xml:space="preserve"> </w:t>
      </w:r>
      <w:proofErr w:type="spellStart"/>
      <w:r w:rsidRPr="00A22DC6">
        <w:t>informacija</w:t>
      </w:r>
      <w:proofErr w:type="spellEnd"/>
      <w:r w:rsidRPr="00A22DC6">
        <w:t xml:space="preserve"> o </w:t>
      </w:r>
      <w:proofErr w:type="spellStart"/>
      <w:r w:rsidRPr="00A22DC6">
        <w:t>svim</w:t>
      </w:r>
      <w:proofErr w:type="spellEnd"/>
      <w:r w:rsidRPr="00A22DC6">
        <w:t xml:space="preserve"> </w:t>
      </w:r>
      <w:proofErr w:type="spellStart"/>
      <w:r w:rsidRPr="00A22DC6">
        <w:t>aspektima</w:t>
      </w:r>
      <w:proofErr w:type="spellEnd"/>
      <w:r w:rsidRPr="00A22DC6">
        <w:t xml:space="preserve"> </w:t>
      </w:r>
      <w:proofErr w:type="spellStart"/>
      <w:r w:rsidRPr="00A22DC6">
        <w:t>ovog</w:t>
      </w:r>
      <w:proofErr w:type="spellEnd"/>
      <w:r w:rsidRPr="00A22DC6">
        <w:t xml:space="preserve"> </w:t>
      </w:r>
      <w:proofErr w:type="spellStart"/>
      <w:r w:rsidRPr="00A22DC6">
        <w:t>procesa</w:t>
      </w:r>
      <w:proofErr w:type="spellEnd"/>
      <w:r w:rsidRPr="00A22DC6">
        <w:t xml:space="preserve"> </w:t>
      </w:r>
      <w:proofErr w:type="spellStart"/>
      <w:r w:rsidRPr="00A22DC6">
        <w:t>možete</w:t>
      </w:r>
      <w:proofErr w:type="spellEnd"/>
      <w:r w:rsidRPr="00A22DC6">
        <w:t xml:space="preserve"> </w:t>
      </w:r>
      <w:proofErr w:type="spellStart"/>
      <w:r w:rsidRPr="00A22DC6">
        <w:t>pronaći</w:t>
      </w:r>
      <w:proofErr w:type="spellEnd"/>
      <w:r w:rsidRPr="00A22DC6">
        <w:t xml:space="preserve"> u </w:t>
      </w:r>
      <w:proofErr w:type="spellStart"/>
      <w:r w:rsidRPr="00A22DC6">
        <w:t>Priručniku</w:t>
      </w:r>
      <w:proofErr w:type="spellEnd"/>
      <w:r w:rsidRPr="00A22DC6">
        <w:t xml:space="preserve"> za </w:t>
      </w:r>
      <w:proofErr w:type="spellStart"/>
      <w:r w:rsidRPr="00A22DC6">
        <w:t>kvalitetu</w:t>
      </w:r>
      <w:proofErr w:type="spellEnd"/>
      <w:r w:rsidRPr="00A22DC6">
        <w:t xml:space="preserve"> </w:t>
      </w:r>
      <w:proofErr w:type="spellStart"/>
      <w:r w:rsidRPr="00A22DC6">
        <w:t>studiranja</w:t>
      </w:r>
      <w:proofErr w:type="spellEnd"/>
      <w:r w:rsidRPr="00A22DC6">
        <w:t xml:space="preserve"> </w:t>
      </w:r>
      <w:proofErr w:type="spellStart"/>
      <w:r w:rsidRPr="00A22DC6">
        <w:t>Sveučilišta</w:t>
      </w:r>
      <w:proofErr w:type="spellEnd"/>
      <w:r w:rsidRPr="00A22DC6">
        <w:t xml:space="preserve"> u </w:t>
      </w:r>
      <w:proofErr w:type="spellStart"/>
      <w:r w:rsidRPr="00A22DC6">
        <w:t>Rijeci</w:t>
      </w:r>
      <w:proofErr w:type="spellEnd"/>
      <w:r w:rsidRPr="00A22DC6">
        <w:t xml:space="preserve">.   </w:t>
      </w:r>
    </w:p>
    <w:p w:rsidR="00A22DC6" w:rsidRPr="00A22DC6" w:rsidRDefault="00A22DC6" w:rsidP="00A22DC6">
      <w:pPr>
        <w:autoSpaceDE w:val="0"/>
        <w:autoSpaceDN w:val="0"/>
        <w:adjustRightInd w:val="0"/>
        <w:jc w:val="both"/>
        <w:rPr>
          <w:b/>
          <w:bCs/>
          <w:lang w:val="hr-HR"/>
        </w:rPr>
      </w:pPr>
    </w:p>
    <w:p w:rsidR="00A22DC6" w:rsidRPr="00A22DC6" w:rsidRDefault="00A22DC6" w:rsidP="00A22DC6">
      <w:pPr>
        <w:autoSpaceDE w:val="0"/>
        <w:autoSpaceDN w:val="0"/>
        <w:adjustRightInd w:val="0"/>
        <w:jc w:val="both"/>
        <w:rPr>
          <w:b/>
          <w:bCs/>
          <w:lang w:val="hr-HR"/>
        </w:rPr>
      </w:pPr>
    </w:p>
    <w:p w:rsidR="00A22DC6" w:rsidRPr="00A22DC6" w:rsidRDefault="00A22DC6" w:rsidP="00A22DC6">
      <w:pPr>
        <w:autoSpaceDE w:val="0"/>
        <w:autoSpaceDN w:val="0"/>
        <w:adjustRightInd w:val="0"/>
        <w:jc w:val="both"/>
        <w:rPr>
          <w:b/>
          <w:bCs/>
          <w:lang w:val="hr-HR"/>
        </w:rPr>
      </w:pPr>
      <w:r w:rsidRPr="00A22DC6">
        <w:rPr>
          <w:b/>
          <w:bCs/>
          <w:lang w:val="hr-HR"/>
        </w:rPr>
        <w:t xml:space="preserve">Akademska </w:t>
      </w:r>
      <w:r w:rsidRPr="00A22DC6">
        <w:rPr>
          <w:b/>
          <w:lang w:val="hr-HR"/>
        </w:rPr>
        <w:t>č</w:t>
      </w:r>
      <w:r w:rsidRPr="00A22DC6">
        <w:rPr>
          <w:b/>
          <w:bCs/>
          <w:lang w:val="hr-HR"/>
        </w:rPr>
        <w:t>estitost</w:t>
      </w:r>
    </w:p>
    <w:p w:rsidR="00A22DC6" w:rsidRPr="00A22DC6" w:rsidRDefault="00A22DC6" w:rsidP="00A22DC6">
      <w:pPr>
        <w:autoSpaceDE w:val="0"/>
        <w:autoSpaceDN w:val="0"/>
        <w:adjustRightInd w:val="0"/>
        <w:jc w:val="both"/>
        <w:rPr>
          <w:lang w:val="hr-HR"/>
        </w:rPr>
      </w:pPr>
      <w:r w:rsidRPr="00A22DC6">
        <w:rPr>
          <w:lang w:val="hr-HR"/>
        </w:rPr>
        <w:t xml:space="preserve">Studenti su dužni poštovati načela akademske čestitosti te se upućuju na dokumente Sveučilišta u Rijeci: </w:t>
      </w:r>
      <w:r w:rsidRPr="00A22DC6">
        <w:rPr>
          <w:i/>
          <w:iCs/>
          <w:lang w:val="hr-HR"/>
        </w:rPr>
        <w:t>Eti</w:t>
      </w:r>
      <w:r w:rsidRPr="00A22DC6">
        <w:rPr>
          <w:lang w:val="hr-HR"/>
        </w:rPr>
        <w:t>č</w:t>
      </w:r>
      <w:r w:rsidRPr="00A22DC6">
        <w:rPr>
          <w:i/>
          <w:iCs/>
          <w:lang w:val="hr-HR"/>
        </w:rPr>
        <w:t>ki kodeks Sveu</w:t>
      </w:r>
      <w:r w:rsidRPr="00A22DC6">
        <w:rPr>
          <w:lang w:val="hr-HR"/>
        </w:rPr>
        <w:t>č</w:t>
      </w:r>
      <w:r w:rsidRPr="00A22DC6">
        <w:rPr>
          <w:i/>
          <w:iCs/>
          <w:lang w:val="hr-HR"/>
        </w:rPr>
        <w:t xml:space="preserve">ilišta u Rijeci </w:t>
      </w:r>
      <w:r w:rsidRPr="00A22DC6">
        <w:rPr>
          <w:iCs/>
          <w:lang w:val="hr-HR"/>
        </w:rPr>
        <w:t>te</w:t>
      </w:r>
      <w:r w:rsidRPr="00A22DC6">
        <w:rPr>
          <w:lang w:val="hr-HR"/>
        </w:rPr>
        <w:t xml:space="preserve"> </w:t>
      </w:r>
      <w:r w:rsidRPr="00A22DC6">
        <w:rPr>
          <w:i/>
          <w:iCs/>
          <w:lang w:val="hr-HR"/>
        </w:rPr>
        <w:t>Eti</w:t>
      </w:r>
      <w:r w:rsidRPr="00A22DC6">
        <w:rPr>
          <w:lang w:val="hr-HR"/>
        </w:rPr>
        <w:t>č</w:t>
      </w:r>
      <w:r w:rsidRPr="00A22DC6">
        <w:rPr>
          <w:i/>
          <w:iCs/>
          <w:lang w:val="hr-HR"/>
        </w:rPr>
        <w:t>ki kodeks za studente.</w:t>
      </w:r>
    </w:p>
    <w:p w:rsidR="00A22DC6" w:rsidRPr="00A22DC6" w:rsidRDefault="00A22DC6" w:rsidP="00A22DC6">
      <w:pPr>
        <w:spacing w:line="276" w:lineRule="auto"/>
        <w:jc w:val="both"/>
        <w:rPr>
          <w:sz w:val="20"/>
          <w:szCs w:val="20"/>
          <w:lang w:val="hr-HR"/>
        </w:rPr>
      </w:pPr>
    </w:p>
    <w:p w:rsidR="00A22DC6" w:rsidRPr="00A22DC6" w:rsidRDefault="00A22DC6" w:rsidP="00A22DC6">
      <w:pPr>
        <w:rPr>
          <w:lang w:val="hr-HR"/>
        </w:rPr>
      </w:pPr>
    </w:p>
    <w:p w:rsidR="00A22DC6" w:rsidRPr="00A22DC6" w:rsidRDefault="00A22DC6" w:rsidP="00A22DC6">
      <w:pPr>
        <w:rPr>
          <w:lang w:val="hr-HR"/>
        </w:rPr>
      </w:pPr>
    </w:p>
    <w:p w:rsidR="00A22DC6" w:rsidRPr="00A22DC6" w:rsidRDefault="00A22DC6" w:rsidP="00A22DC6"/>
    <w:p w:rsidR="00101F7D" w:rsidRDefault="00101F7D" w:rsidP="00101F7D">
      <w:pPr>
        <w:widowControl/>
        <w:suppressAutoHyphens w:val="0"/>
        <w:spacing w:after="160" w:line="259" w:lineRule="auto"/>
        <w:jc w:val="center"/>
        <w:rPr>
          <w:rFonts w:ascii="Calibri" w:eastAsia="Calibri" w:hAnsi="Calibri"/>
          <w:kern w:val="0"/>
          <w:sz w:val="28"/>
          <w:szCs w:val="28"/>
          <w:lang w:val="hr-HR" w:eastAsia="en-US"/>
        </w:rPr>
      </w:pPr>
    </w:p>
    <w:sectPr w:rsidR="00101F7D" w:rsidSect="005B6B9F">
      <w:headerReference w:type="default" r:id="rId7"/>
      <w:footerReference w:type="default" r:id="rId8"/>
      <w:pgSz w:w="11906" w:h="16838"/>
      <w:pgMar w:top="2483" w:right="1417" w:bottom="1417" w:left="1417" w:header="0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D0" w:rsidRDefault="004E36D0" w:rsidP="002A15D5">
      <w:r>
        <w:separator/>
      </w:r>
    </w:p>
  </w:endnote>
  <w:endnote w:type="continuationSeparator" w:id="0">
    <w:p w:rsidR="004E36D0" w:rsidRDefault="004E36D0" w:rsidP="002A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5D5" w:rsidRDefault="00D333C3" w:rsidP="00B20EC0">
    <w:pPr>
      <w:pStyle w:val="Podnoje"/>
      <w:ind w:left="-851"/>
    </w:pPr>
    <w:r>
      <w:rPr>
        <w:noProof/>
        <w:lang w:eastAsia="hr-H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357505</wp:posOffset>
          </wp:positionH>
          <wp:positionV relativeFrom="paragraph">
            <wp:posOffset>-318135</wp:posOffset>
          </wp:positionV>
          <wp:extent cx="4925695" cy="372110"/>
          <wp:effectExtent l="0" t="0" r="8255" b="889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569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B675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D0" w:rsidRDefault="004E36D0" w:rsidP="002A15D5">
      <w:r>
        <w:separator/>
      </w:r>
    </w:p>
  </w:footnote>
  <w:footnote w:type="continuationSeparator" w:id="0">
    <w:p w:rsidR="004E36D0" w:rsidRDefault="004E36D0" w:rsidP="002A1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5D5" w:rsidRDefault="005175C4" w:rsidP="005219CC">
    <w:pPr>
      <w:pStyle w:val="Zaglavlje"/>
      <w:ind w:left="-1134"/>
    </w:pPr>
    <w:r>
      <w:rPr>
        <w:noProof/>
        <w:lang w:eastAsia="hr-H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266700</wp:posOffset>
          </wp:positionV>
          <wp:extent cx="6629400" cy="1081515"/>
          <wp:effectExtent l="0" t="0" r="0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3 P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108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A62EB"/>
    <w:multiLevelType w:val="hybridMultilevel"/>
    <w:tmpl w:val="4F7CD1BE"/>
    <w:lvl w:ilvl="0" w:tplc="BA1A04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non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51CAE"/>
    <w:multiLevelType w:val="hybridMultilevel"/>
    <w:tmpl w:val="25D4922E"/>
    <w:lvl w:ilvl="0" w:tplc="870EB37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CC0093F4">
      <w:start w:val="9"/>
      <w:numFmt w:val="decimal"/>
      <w:lvlText w:val="%2."/>
      <w:lvlJc w:val="left"/>
      <w:pPr>
        <w:tabs>
          <w:tab w:val="num" w:pos="1060"/>
        </w:tabs>
        <w:ind w:left="106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C3"/>
    <w:rsid w:val="00062B3D"/>
    <w:rsid w:val="000B7D66"/>
    <w:rsid w:val="00101F7D"/>
    <w:rsid w:val="00102BF7"/>
    <w:rsid w:val="00105B4B"/>
    <w:rsid w:val="001E0F0E"/>
    <w:rsid w:val="001E3343"/>
    <w:rsid w:val="001E502F"/>
    <w:rsid w:val="0020483C"/>
    <w:rsid w:val="0026303D"/>
    <w:rsid w:val="00276476"/>
    <w:rsid w:val="002A15D5"/>
    <w:rsid w:val="002A39A0"/>
    <w:rsid w:val="002A6E6A"/>
    <w:rsid w:val="00346968"/>
    <w:rsid w:val="003B3EE9"/>
    <w:rsid w:val="004E36D0"/>
    <w:rsid w:val="0050355E"/>
    <w:rsid w:val="005175C4"/>
    <w:rsid w:val="005219CC"/>
    <w:rsid w:val="00543CA8"/>
    <w:rsid w:val="00553CB0"/>
    <w:rsid w:val="005A6631"/>
    <w:rsid w:val="005B6B9F"/>
    <w:rsid w:val="005D4338"/>
    <w:rsid w:val="006802BD"/>
    <w:rsid w:val="00685FBB"/>
    <w:rsid w:val="007052BE"/>
    <w:rsid w:val="00791868"/>
    <w:rsid w:val="007F32CA"/>
    <w:rsid w:val="008C4BBD"/>
    <w:rsid w:val="00945C9C"/>
    <w:rsid w:val="009B3DA5"/>
    <w:rsid w:val="009D64B0"/>
    <w:rsid w:val="00A040AC"/>
    <w:rsid w:val="00A22DC6"/>
    <w:rsid w:val="00AD297E"/>
    <w:rsid w:val="00B11E80"/>
    <w:rsid w:val="00B20EC0"/>
    <w:rsid w:val="00B47D96"/>
    <w:rsid w:val="00B86887"/>
    <w:rsid w:val="00C64CBA"/>
    <w:rsid w:val="00CB6753"/>
    <w:rsid w:val="00CD257F"/>
    <w:rsid w:val="00D07D57"/>
    <w:rsid w:val="00D333C3"/>
    <w:rsid w:val="00F30AC3"/>
    <w:rsid w:val="00F5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88B92"/>
  <w15:chartTrackingRefBased/>
  <w15:docId w15:val="{4287AD20-C667-44A6-A8AA-A2385F13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3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A15D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hr-HR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2A15D5"/>
  </w:style>
  <w:style w:type="paragraph" w:styleId="Podnoje">
    <w:name w:val="footer"/>
    <w:basedOn w:val="Normal"/>
    <w:link w:val="PodnojeChar"/>
    <w:uiPriority w:val="99"/>
    <w:unhideWhenUsed/>
    <w:rsid w:val="002A15D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hr-HR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2A15D5"/>
  </w:style>
  <w:style w:type="paragraph" w:styleId="Tekstbalonia">
    <w:name w:val="Balloon Text"/>
    <w:basedOn w:val="Normal"/>
    <w:link w:val="TekstbaloniaChar"/>
    <w:uiPriority w:val="99"/>
    <w:semiHidden/>
    <w:unhideWhenUsed/>
    <w:rsid w:val="00B20EC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EC0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39"/>
    <w:rsid w:val="00101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101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Daira Mejak</dc:creator>
  <cp:keywords/>
  <dc:description/>
  <cp:lastModifiedBy>Daira Mejak</cp:lastModifiedBy>
  <cp:revision>2</cp:revision>
  <cp:lastPrinted>2024-03-12T15:07:00Z</cp:lastPrinted>
  <dcterms:created xsi:type="dcterms:W3CDTF">2024-12-02T09:16:00Z</dcterms:created>
  <dcterms:modified xsi:type="dcterms:W3CDTF">2024-12-02T09:16:00Z</dcterms:modified>
</cp:coreProperties>
</file>